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65" w:rsidRDefault="00200465">
      <w:bookmarkStart w:id="0" w:name="_GoBack"/>
      <w:bookmarkEnd w:id="0"/>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2C86" w:rsidRPr="00203213" w:rsidTr="004E2C86">
        <w:tc>
          <w:tcPr>
            <w:tcW w:w="9242" w:type="dxa"/>
          </w:tcPr>
          <w:p w:rsidR="00200465" w:rsidRDefault="00200465" w:rsidP="004E2C86">
            <w:pPr>
              <w:spacing w:before="120" w:after="120" w:line="240" w:lineRule="auto"/>
              <w:jc w:val="center"/>
              <w:rPr>
                <w:rFonts w:ascii="Arial" w:hAnsi="Arial" w:cs="Arial"/>
                <w:b/>
                <w:bCs/>
                <w:color w:val="1F497D" w:themeColor="text2"/>
                <w:sz w:val="28"/>
                <w:szCs w:val="28"/>
              </w:rPr>
            </w:pPr>
            <w:r w:rsidRPr="00200465">
              <w:rPr>
                <w:rFonts w:ascii="Arial" w:hAnsi="Arial" w:cs="Arial"/>
                <w:b/>
                <w:bCs/>
                <w:noProof/>
                <w:color w:val="1F497D" w:themeColor="text2"/>
                <w:sz w:val="28"/>
                <w:szCs w:val="28"/>
                <w:lang w:eastAsia="en-IE"/>
              </w:rPr>
              <w:drawing>
                <wp:inline distT="0" distB="0" distL="0" distR="0">
                  <wp:extent cx="1781175" cy="5619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p>
          <w:p w:rsidR="004E2C86" w:rsidRPr="0045473D" w:rsidRDefault="004E2C86" w:rsidP="004E2C86">
            <w:pPr>
              <w:spacing w:before="120" w:after="120" w:line="240" w:lineRule="auto"/>
              <w:jc w:val="center"/>
              <w:rPr>
                <w:rFonts w:ascii="Arial" w:eastAsia="Times New Roman" w:hAnsi="Arial" w:cs="Arial"/>
                <w:b/>
                <w:color w:val="1F497D" w:themeColor="text2"/>
                <w:sz w:val="28"/>
                <w:szCs w:val="28"/>
                <w:lang w:eastAsia="en-IE"/>
              </w:rPr>
            </w:pPr>
            <w:r w:rsidRPr="0045473D">
              <w:rPr>
                <w:rFonts w:ascii="Arial" w:hAnsi="Arial" w:cs="Arial"/>
                <w:b/>
                <w:bCs/>
                <w:color w:val="1F497D" w:themeColor="text2"/>
                <w:sz w:val="28"/>
                <w:szCs w:val="28"/>
              </w:rPr>
              <w:t>Bat Conservation Ireland Ltd.</w:t>
            </w:r>
          </w:p>
          <w:p w:rsidR="004E2C86" w:rsidRPr="003D5D5D" w:rsidRDefault="004E2C86" w:rsidP="004E2C86">
            <w:pPr>
              <w:spacing w:before="120" w:after="120" w:line="240" w:lineRule="auto"/>
              <w:jc w:val="center"/>
              <w:rPr>
                <w:rFonts w:ascii="Arial" w:eastAsia="Times New Roman" w:hAnsi="Arial" w:cs="Arial"/>
                <w:b/>
                <w:color w:val="0070C0"/>
                <w:sz w:val="28"/>
                <w:szCs w:val="28"/>
                <w:lang w:eastAsia="en-IE"/>
              </w:rPr>
            </w:pPr>
            <w:r w:rsidRPr="0045473D">
              <w:rPr>
                <w:rFonts w:ascii="Arial" w:eastAsia="Times New Roman" w:hAnsi="Arial" w:cs="Arial"/>
                <w:b/>
                <w:color w:val="1F497D" w:themeColor="text2"/>
                <w:sz w:val="28"/>
                <w:szCs w:val="28"/>
                <w:lang w:eastAsia="en-IE"/>
              </w:rPr>
              <w:t>Code of Conduct &amp; Ethics Policy for Council Members</w:t>
            </w:r>
          </w:p>
        </w:tc>
      </w:tr>
    </w:tbl>
    <w:p w:rsidR="003D08DB" w:rsidRPr="004534A2" w:rsidRDefault="003D08DB" w:rsidP="00126A8C">
      <w:pPr>
        <w:spacing w:after="0"/>
        <w:rPr>
          <w:rFonts w:ascii="Arial" w:eastAsia="Times New Roman" w:hAnsi="Arial" w:cs="Arial"/>
          <w:lang w:eastAsia="en-IE"/>
        </w:rPr>
      </w:pPr>
    </w:p>
    <w:p w:rsidR="0045473D" w:rsidRPr="004534A2" w:rsidRDefault="0045473D" w:rsidP="000A0AA6">
      <w:pPr>
        <w:pStyle w:val="body"/>
        <w:spacing w:before="0" w:beforeAutospacing="0" w:after="0" w:afterAutospacing="0" w:line="276" w:lineRule="auto"/>
        <w:rPr>
          <w:rFonts w:ascii="Arial" w:hAnsi="Arial" w:cs="Arial"/>
          <w:b/>
          <w:color w:val="1F497D" w:themeColor="text2"/>
          <w:sz w:val="22"/>
          <w:szCs w:val="22"/>
        </w:rPr>
      </w:pPr>
    </w:p>
    <w:p w:rsidR="00EB5CC0" w:rsidRDefault="00E16249" w:rsidP="000A0AA6">
      <w:pPr>
        <w:pStyle w:val="body"/>
        <w:spacing w:before="0" w:beforeAutospacing="0" w:after="0" w:afterAutospacing="0" w:line="276" w:lineRule="auto"/>
        <w:rPr>
          <w:rFonts w:ascii="Arial" w:hAnsi="Arial" w:cs="Arial"/>
          <w:b/>
          <w:color w:val="1F497D" w:themeColor="text2"/>
          <w:sz w:val="22"/>
          <w:szCs w:val="22"/>
        </w:rPr>
      </w:pPr>
      <w:r w:rsidRPr="004534A2">
        <w:rPr>
          <w:rFonts w:ascii="Arial" w:hAnsi="Arial" w:cs="Arial"/>
          <w:b/>
          <w:color w:val="1F497D" w:themeColor="text2"/>
          <w:sz w:val="22"/>
          <w:szCs w:val="22"/>
        </w:rPr>
        <w:t xml:space="preserve">The </w:t>
      </w:r>
      <w:r w:rsidR="00E63BE2" w:rsidRPr="004534A2">
        <w:rPr>
          <w:rFonts w:ascii="Arial" w:hAnsi="Arial" w:cs="Arial"/>
          <w:b/>
          <w:color w:val="1F497D" w:themeColor="text2"/>
          <w:sz w:val="22"/>
          <w:szCs w:val="22"/>
        </w:rPr>
        <w:t>C</w:t>
      </w:r>
      <w:r w:rsidRPr="004534A2">
        <w:rPr>
          <w:rFonts w:ascii="Arial" w:hAnsi="Arial" w:cs="Arial"/>
          <w:b/>
          <w:color w:val="1F497D" w:themeColor="text2"/>
          <w:sz w:val="22"/>
          <w:szCs w:val="22"/>
        </w:rPr>
        <w:t>ouncil</w:t>
      </w:r>
      <w:r w:rsidR="00203213" w:rsidRPr="004534A2">
        <w:rPr>
          <w:rFonts w:ascii="Arial" w:hAnsi="Arial" w:cs="Arial"/>
          <w:b/>
          <w:color w:val="1F497D" w:themeColor="text2"/>
          <w:sz w:val="22"/>
          <w:szCs w:val="22"/>
        </w:rPr>
        <w:t xml:space="preserve"> </w:t>
      </w:r>
      <w:r w:rsidR="00D95737" w:rsidRPr="004534A2">
        <w:rPr>
          <w:rFonts w:ascii="Arial" w:hAnsi="Arial" w:cs="Arial"/>
          <w:b/>
          <w:color w:val="1F497D" w:themeColor="text2"/>
          <w:sz w:val="22"/>
          <w:szCs w:val="22"/>
        </w:rPr>
        <w:t xml:space="preserve">of </w:t>
      </w:r>
      <w:r w:rsidRPr="004534A2">
        <w:rPr>
          <w:rFonts w:ascii="Arial" w:hAnsi="Arial" w:cs="Arial"/>
          <w:b/>
          <w:color w:val="1F497D" w:themeColor="text2"/>
          <w:sz w:val="22"/>
          <w:szCs w:val="22"/>
        </w:rPr>
        <w:t xml:space="preserve">Bat Conservation Ireland </w:t>
      </w:r>
      <w:r w:rsidR="003D5D5D" w:rsidRPr="004534A2">
        <w:rPr>
          <w:rFonts w:ascii="Arial" w:hAnsi="Arial" w:cs="Arial"/>
          <w:b/>
          <w:color w:val="1F497D" w:themeColor="text2"/>
          <w:sz w:val="22"/>
          <w:szCs w:val="22"/>
        </w:rPr>
        <w:t xml:space="preserve">Ltd. </w:t>
      </w:r>
      <w:r w:rsidR="00D95737" w:rsidRPr="004534A2">
        <w:rPr>
          <w:rFonts w:ascii="Arial" w:hAnsi="Arial" w:cs="Arial"/>
          <w:b/>
          <w:color w:val="1F497D" w:themeColor="text2"/>
          <w:sz w:val="22"/>
          <w:szCs w:val="22"/>
        </w:rPr>
        <w:t>ha</w:t>
      </w:r>
      <w:r w:rsidR="002C5CE8" w:rsidRPr="004534A2">
        <w:rPr>
          <w:rFonts w:ascii="Arial" w:hAnsi="Arial" w:cs="Arial"/>
          <w:b/>
          <w:color w:val="1F497D" w:themeColor="text2"/>
          <w:sz w:val="22"/>
          <w:szCs w:val="22"/>
        </w:rPr>
        <w:t xml:space="preserve">s adopted this Code of </w:t>
      </w:r>
      <w:r w:rsidRPr="004534A2">
        <w:rPr>
          <w:rFonts w:ascii="Arial" w:hAnsi="Arial" w:cs="Arial"/>
          <w:b/>
          <w:color w:val="1F497D" w:themeColor="text2"/>
          <w:sz w:val="22"/>
          <w:szCs w:val="22"/>
        </w:rPr>
        <w:t>Conduct &amp; Ethics for the Council</w:t>
      </w:r>
      <w:r w:rsidR="00D95737" w:rsidRPr="004534A2">
        <w:rPr>
          <w:rFonts w:ascii="Arial" w:hAnsi="Arial" w:cs="Arial"/>
          <w:b/>
          <w:color w:val="1F497D" w:themeColor="text2"/>
          <w:sz w:val="22"/>
          <w:szCs w:val="22"/>
        </w:rPr>
        <w:t xml:space="preserve"> Member</w:t>
      </w:r>
      <w:r w:rsidR="00203213" w:rsidRPr="004534A2">
        <w:rPr>
          <w:rFonts w:ascii="Arial" w:hAnsi="Arial" w:cs="Arial"/>
          <w:b/>
          <w:color w:val="1F497D" w:themeColor="text2"/>
          <w:sz w:val="22"/>
          <w:szCs w:val="22"/>
        </w:rPr>
        <w:t>s</w:t>
      </w:r>
      <w:r w:rsidR="004E2C86" w:rsidRPr="004534A2">
        <w:rPr>
          <w:rFonts w:ascii="Arial" w:hAnsi="Arial" w:cs="Arial"/>
          <w:b/>
          <w:color w:val="1F497D" w:themeColor="text2"/>
          <w:sz w:val="22"/>
          <w:szCs w:val="22"/>
        </w:rPr>
        <w:t xml:space="preserve"> of the Company. </w:t>
      </w:r>
    </w:p>
    <w:p w:rsidR="0020758D" w:rsidRPr="004534A2" w:rsidRDefault="00D95737" w:rsidP="000A0AA6">
      <w:pPr>
        <w:pStyle w:val="body"/>
        <w:spacing w:before="0" w:beforeAutospacing="0" w:after="0" w:afterAutospacing="0" w:line="276" w:lineRule="auto"/>
        <w:rPr>
          <w:rFonts w:ascii="Arial" w:hAnsi="Arial" w:cs="Arial"/>
          <w:b/>
          <w:color w:val="1F497D" w:themeColor="text2"/>
          <w:sz w:val="22"/>
          <w:szCs w:val="22"/>
        </w:rPr>
      </w:pPr>
      <w:r w:rsidRPr="004534A2">
        <w:rPr>
          <w:rFonts w:ascii="Arial" w:hAnsi="Arial" w:cs="Arial"/>
          <w:b/>
          <w:color w:val="1F497D" w:themeColor="text2"/>
          <w:sz w:val="22"/>
          <w:szCs w:val="22"/>
        </w:rPr>
        <w:t xml:space="preserve">Each </w:t>
      </w:r>
      <w:r w:rsidR="00D352B4" w:rsidRPr="004534A2">
        <w:rPr>
          <w:rFonts w:ascii="Arial" w:hAnsi="Arial" w:cs="Arial"/>
          <w:b/>
          <w:color w:val="1F497D" w:themeColor="text2"/>
          <w:sz w:val="22"/>
          <w:szCs w:val="22"/>
        </w:rPr>
        <w:t>C</w:t>
      </w:r>
      <w:r w:rsidR="00E16249" w:rsidRPr="004534A2">
        <w:rPr>
          <w:rFonts w:ascii="Arial" w:hAnsi="Arial" w:cs="Arial"/>
          <w:b/>
          <w:color w:val="1F497D" w:themeColor="text2"/>
          <w:sz w:val="22"/>
          <w:szCs w:val="22"/>
        </w:rPr>
        <w:t>ouncil</w:t>
      </w:r>
      <w:r w:rsidR="00D352B4" w:rsidRPr="004534A2">
        <w:rPr>
          <w:rFonts w:ascii="Arial" w:hAnsi="Arial" w:cs="Arial"/>
          <w:b/>
          <w:color w:val="1F497D" w:themeColor="text2"/>
          <w:sz w:val="22"/>
          <w:szCs w:val="22"/>
        </w:rPr>
        <w:t xml:space="preserve"> M</w:t>
      </w:r>
      <w:r w:rsidR="00203213" w:rsidRPr="004534A2">
        <w:rPr>
          <w:rFonts w:ascii="Arial" w:hAnsi="Arial" w:cs="Arial"/>
          <w:b/>
          <w:color w:val="1F497D" w:themeColor="text2"/>
          <w:sz w:val="22"/>
          <w:szCs w:val="22"/>
        </w:rPr>
        <w:t xml:space="preserve">ember </w:t>
      </w:r>
      <w:r w:rsidRPr="004534A2">
        <w:rPr>
          <w:rFonts w:ascii="Arial" w:hAnsi="Arial" w:cs="Arial"/>
          <w:b/>
          <w:color w:val="1F497D" w:themeColor="text2"/>
          <w:sz w:val="22"/>
          <w:szCs w:val="22"/>
        </w:rPr>
        <w:t xml:space="preserve">shall be responsible for complying with this </w:t>
      </w:r>
      <w:r w:rsidR="000A0AA6" w:rsidRPr="004534A2">
        <w:rPr>
          <w:rFonts w:ascii="Arial" w:hAnsi="Arial" w:cs="Arial"/>
          <w:b/>
          <w:color w:val="1F497D" w:themeColor="text2"/>
          <w:sz w:val="22"/>
          <w:szCs w:val="22"/>
        </w:rPr>
        <w:t>C</w:t>
      </w:r>
      <w:r w:rsidR="002C5CE8" w:rsidRPr="004534A2">
        <w:rPr>
          <w:rFonts w:ascii="Arial" w:hAnsi="Arial" w:cs="Arial"/>
          <w:b/>
          <w:color w:val="1F497D" w:themeColor="text2"/>
          <w:sz w:val="22"/>
          <w:szCs w:val="22"/>
        </w:rPr>
        <w:t>ode of Conduct &amp; Ethic</w:t>
      </w:r>
      <w:r w:rsidR="0020758D" w:rsidRPr="004534A2">
        <w:rPr>
          <w:rFonts w:ascii="Arial" w:hAnsi="Arial" w:cs="Arial"/>
          <w:b/>
          <w:color w:val="1F497D" w:themeColor="text2"/>
          <w:sz w:val="22"/>
          <w:szCs w:val="22"/>
        </w:rPr>
        <w:t>s</w:t>
      </w:r>
      <w:r w:rsidR="002C5CE8" w:rsidRPr="004534A2">
        <w:rPr>
          <w:rFonts w:ascii="Arial" w:hAnsi="Arial" w:cs="Arial"/>
          <w:b/>
          <w:color w:val="1F497D" w:themeColor="text2"/>
          <w:sz w:val="22"/>
          <w:szCs w:val="22"/>
        </w:rPr>
        <w:t xml:space="preserve">. </w:t>
      </w:r>
    </w:p>
    <w:p w:rsidR="000A0AA6" w:rsidRPr="004534A2" w:rsidRDefault="002C5CE8" w:rsidP="000A0AA6">
      <w:pPr>
        <w:pStyle w:val="body"/>
        <w:spacing w:before="0" w:beforeAutospacing="0" w:after="0" w:afterAutospacing="0" w:line="276" w:lineRule="auto"/>
        <w:rPr>
          <w:rFonts w:ascii="Arial" w:hAnsi="Arial" w:cs="Arial"/>
          <w:b/>
          <w:color w:val="4F81BD" w:themeColor="accent1"/>
          <w:sz w:val="22"/>
          <w:szCs w:val="22"/>
        </w:rPr>
      </w:pPr>
      <w:r w:rsidRPr="004534A2">
        <w:rPr>
          <w:rFonts w:ascii="Arial" w:hAnsi="Arial" w:cs="Arial"/>
          <w:b/>
          <w:color w:val="1F497D" w:themeColor="text2"/>
          <w:sz w:val="22"/>
          <w:szCs w:val="22"/>
        </w:rPr>
        <w:t>E</w:t>
      </w:r>
      <w:r w:rsidR="000A0AA6" w:rsidRPr="004534A2">
        <w:rPr>
          <w:rFonts w:ascii="Arial" w:hAnsi="Arial" w:cs="Arial"/>
          <w:b/>
          <w:color w:val="1F497D" w:themeColor="text2"/>
          <w:sz w:val="22"/>
          <w:szCs w:val="22"/>
        </w:rPr>
        <w:t xml:space="preserve">ach year the code will be reviewed and </w:t>
      </w:r>
      <w:r w:rsidR="00D352B4" w:rsidRPr="004534A2">
        <w:rPr>
          <w:rFonts w:ascii="Arial" w:hAnsi="Arial" w:cs="Arial"/>
          <w:b/>
          <w:color w:val="1F497D" w:themeColor="text2"/>
          <w:sz w:val="22"/>
          <w:szCs w:val="22"/>
        </w:rPr>
        <w:t>all Council M</w:t>
      </w:r>
      <w:r w:rsidR="000A0AA6" w:rsidRPr="004534A2">
        <w:rPr>
          <w:rFonts w:ascii="Arial" w:hAnsi="Arial" w:cs="Arial"/>
          <w:b/>
          <w:color w:val="1F497D" w:themeColor="text2"/>
          <w:sz w:val="22"/>
          <w:szCs w:val="22"/>
        </w:rPr>
        <w:t>embers must sign the compliance statement.</w:t>
      </w:r>
      <w:r w:rsidR="000A0AA6" w:rsidRPr="004534A2">
        <w:rPr>
          <w:rFonts w:ascii="Arial" w:hAnsi="Arial" w:cs="Arial"/>
          <w:b/>
          <w:color w:val="4F81BD" w:themeColor="accent1"/>
          <w:sz w:val="22"/>
          <w:szCs w:val="22"/>
        </w:rPr>
        <w:t xml:space="preserve"> </w:t>
      </w:r>
    </w:p>
    <w:p w:rsidR="000A0AA6" w:rsidRPr="004534A2" w:rsidRDefault="000A0AA6" w:rsidP="00126A8C">
      <w:pPr>
        <w:spacing w:after="0"/>
        <w:rPr>
          <w:rFonts w:ascii="Arial" w:eastAsia="Times New Roman" w:hAnsi="Arial" w:cs="Arial"/>
          <w:lang w:eastAsia="en-IE"/>
        </w:rPr>
      </w:pPr>
    </w:p>
    <w:p w:rsidR="00D95737" w:rsidRPr="004534A2" w:rsidRDefault="00D95737" w:rsidP="00126A8C">
      <w:pPr>
        <w:pStyle w:val="body"/>
        <w:spacing w:before="0" w:beforeAutospacing="0" w:after="0" w:afterAutospacing="0" w:line="276" w:lineRule="auto"/>
        <w:rPr>
          <w:rFonts w:ascii="Arial" w:hAnsi="Arial" w:cs="Arial"/>
          <w:b/>
          <w:bCs/>
          <w:iCs/>
          <w:color w:val="1F497D" w:themeColor="text2"/>
          <w:sz w:val="22"/>
          <w:szCs w:val="22"/>
        </w:rPr>
      </w:pPr>
      <w:r w:rsidRPr="004534A2">
        <w:rPr>
          <w:rFonts w:ascii="Arial" w:hAnsi="Arial" w:cs="Arial"/>
          <w:b/>
          <w:bCs/>
          <w:iCs/>
          <w:color w:val="1F497D" w:themeColor="text2"/>
          <w:sz w:val="22"/>
          <w:szCs w:val="22"/>
        </w:rPr>
        <w:t>Enforcement</w:t>
      </w:r>
    </w:p>
    <w:p w:rsidR="00D95737"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The chair</w:t>
      </w:r>
      <w:r w:rsidR="0020758D" w:rsidRPr="004534A2">
        <w:rPr>
          <w:rFonts w:ascii="Arial" w:hAnsi="Arial" w:cs="Arial"/>
          <w:sz w:val="22"/>
          <w:szCs w:val="22"/>
        </w:rPr>
        <w:t>person</w:t>
      </w:r>
      <w:r w:rsidRPr="004534A2">
        <w:rPr>
          <w:rFonts w:ascii="Arial" w:hAnsi="Arial" w:cs="Arial"/>
          <w:sz w:val="22"/>
          <w:szCs w:val="22"/>
        </w:rPr>
        <w:t xml:space="preserve"> is ultimately responsible for immediate interpretation, applicat</w:t>
      </w:r>
      <w:r w:rsidR="00D352B4" w:rsidRPr="004534A2">
        <w:rPr>
          <w:rFonts w:ascii="Arial" w:hAnsi="Arial" w:cs="Arial"/>
          <w:sz w:val="22"/>
          <w:szCs w:val="22"/>
        </w:rPr>
        <w:t>ion and enforcement of the Council M</w:t>
      </w:r>
      <w:r w:rsidRPr="004534A2">
        <w:rPr>
          <w:rFonts w:ascii="Arial" w:hAnsi="Arial" w:cs="Arial"/>
          <w:sz w:val="22"/>
          <w:szCs w:val="22"/>
        </w:rPr>
        <w:t xml:space="preserve">embers’ </w:t>
      </w:r>
      <w:r w:rsidR="002E40CD" w:rsidRPr="004534A2">
        <w:rPr>
          <w:rFonts w:ascii="Arial" w:hAnsi="Arial" w:cs="Arial"/>
          <w:sz w:val="22"/>
          <w:szCs w:val="22"/>
        </w:rPr>
        <w:t>Code of Conduct &amp; Ethics Policy.</w:t>
      </w:r>
      <w:r w:rsidRPr="004534A2">
        <w:rPr>
          <w:rFonts w:ascii="Arial" w:hAnsi="Arial" w:cs="Arial"/>
          <w:sz w:val="22"/>
          <w:szCs w:val="22"/>
        </w:rPr>
        <w:t xml:space="preserve"> </w:t>
      </w:r>
      <w:r w:rsidR="0020758D" w:rsidRPr="004534A2">
        <w:rPr>
          <w:rFonts w:ascii="Arial" w:hAnsi="Arial" w:cs="Arial"/>
          <w:sz w:val="22"/>
          <w:szCs w:val="22"/>
        </w:rPr>
        <w:t xml:space="preserve"> </w:t>
      </w:r>
      <w:r w:rsidRPr="004534A2">
        <w:rPr>
          <w:rFonts w:ascii="Arial" w:hAnsi="Arial" w:cs="Arial"/>
          <w:sz w:val="22"/>
          <w:szCs w:val="22"/>
        </w:rPr>
        <w:t>All complaints concerning a possible code violation shall be made in writing to the chair</w:t>
      </w:r>
      <w:r w:rsidR="0020758D" w:rsidRPr="004534A2">
        <w:rPr>
          <w:rFonts w:ascii="Arial" w:hAnsi="Arial" w:cs="Arial"/>
          <w:sz w:val="22"/>
          <w:szCs w:val="22"/>
        </w:rPr>
        <w:t>person</w:t>
      </w:r>
      <w:r w:rsidRPr="004534A2">
        <w:rPr>
          <w:rFonts w:ascii="Arial" w:hAnsi="Arial" w:cs="Arial"/>
          <w:sz w:val="22"/>
          <w:szCs w:val="22"/>
        </w:rPr>
        <w:t xml:space="preserve"> with a copy provided to the complainant. The chair</w:t>
      </w:r>
      <w:r w:rsidR="0020758D" w:rsidRPr="004534A2">
        <w:rPr>
          <w:rFonts w:ascii="Arial" w:hAnsi="Arial" w:cs="Arial"/>
          <w:sz w:val="22"/>
          <w:szCs w:val="22"/>
        </w:rPr>
        <w:t>person</w:t>
      </w:r>
      <w:r w:rsidRPr="004534A2">
        <w:rPr>
          <w:rFonts w:ascii="Arial" w:hAnsi="Arial" w:cs="Arial"/>
          <w:sz w:val="22"/>
          <w:szCs w:val="22"/>
        </w:rPr>
        <w:t xml:space="preserve"> shall make an initial determination of the issue and shall attempt initial resolution of the problem with the complainer and the complainant.</w:t>
      </w:r>
    </w:p>
    <w:p w:rsidR="00D95737"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If this initial attempt at resolution is not successful, the chair</w:t>
      </w:r>
      <w:r w:rsidR="0020758D" w:rsidRPr="004534A2">
        <w:rPr>
          <w:rFonts w:ascii="Arial" w:hAnsi="Arial" w:cs="Arial"/>
          <w:sz w:val="22"/>
          <w:szCs w:val="22"/>
        </w:rPr>
        <w:t>person</w:t>
      </w:r>
      <w:r w:rsidRPr="004534A2">
        <w:rPr>
          <w:rFonts w:ascii="Arial" w:hAnsi="Arial" w:cs="Arial"/>
          <w:sz w:val="22"/>
          <w:szCs w:val="22"/>
        </w:rPr>
        <w:t xml:space="preserve"> shall appoint a </w:t>
      </w:r>
      <w:r w:rsidR="00D352B4" w:rsidRPr="004534A2">
        <w:rPr>
          <w:rFonts w:ascii="Arial" w:hAnsi="Arial" w:cs="Arial"/>
          <w:sz w:val="22"/>
          <w:szCs w:val="22"/>
        </w:rPr>
        <w:t>tribunal composed of three C</w:t>
      </w:r>
      <w:r w:rsidR="00861E75" w:rsidRPr="004534A2">
        <w:rPr>
          <w:rFonts w:ascii="Arial" w:hAnsi="Arial" w:cs="Arial"/>
          <w:sz w:val="22"/>
          <w:szCs w:val="22"/>
        </w:rPr>
        <w:t>ouncil</w:t>
      </w:r>
      <w:r w:rsidR="00D352B4" w:rsidRPr="004534A2">
        <w:rPr>
          <w:rFonts w:ascii="Arial" w:hAnsi="Arial" w:cs="Arial"/>
          <w:sz w:val="22"/>
          <w:szCs w:val="22"/>
        </w:rPr>
        <w:t xml:space="preserve"> M</w:t>
      </w:r>
      <w:r w:rsidRPr="004534A2">
        <w:rPr>
          <w:rFonts w:ascii="Arial" w:hAnsi="Arial" w:cs="Arial"/>
          <w:sz w:val="22"/>
          <w:szCs w:val="22"/>
        </w:rPr>
        <w:t xml:space="preserve">embers to investigate the complaint. </w:t>
      </w:r>
      <w:r w:rsidR="0020758D" w:rsidRPr="004534A2">
        <w:rPr>
          <w:rFonts w:ascii="Arial" w:hAnsi="Arial" w:cs="Arial"/>
          <w:sz w:val="22"/>
          <w:szCs w:val="22"/>
        </w:rPr>
        <w:t xml:space="preserve"> </w:t>
      </w:r>
      <w:r w:rsidRPr="004534A2">
        <w:rPr>
          <w:rFonts w:ascii="Arial" w:hAnsi="Arial" w:cs="Arial"/>
          <w:sz w:val="22"/>
          <w:szCs w:val="22"/>
        </w:rPr>
        <w:t>The tribunal is required to investigate as required and submit a written report to the chair within 30 days. The chair will render his/her decision within ten days of receiving the tribunal’s report.</w:t>
      </w:r>
    </w:p>
    <w:p w:rsidR="00D95737" w:rsidRPr="004534A2" w:rsidRDefault="00D352B4"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The C</w:t>
      </w:r>
      <w:r w:rsidR="000D2AFE" w:rsidRPr="004534A2">
        <w:rPr>
          <w:rFonts w:ascii="Arial" w:hAnsi="Arial" w:cs="Arial"/>
          <w:sz w:val="22"/>
          <w:szCs w:val="22"/>
        </w:rPr>
        <w:t>ouncil’s</w:t>
      </w:r>
      <w:r w:rsidR="00D95737" w:rsidRPr="004534A2">
        <w:rPr>
          <w:rFonts w:ascii="Arial" w:hAnsi="Arial" w:cs="Arial"/>
          <w:sz w:val="22"/>
          <w:szCs w:val="22"/>
        </w:rPr>
        <w:t xml:space="preserve"> decision may be appe</w:t>
      </w:r>
      <w:r w:rsidRPr="004534A2">
        <w:rPr>
          <w:rFonts w:ascii="Arial" w:hAnsi="Arial" w:cs="Arial"/>
          <w:sz w:val="22"/>
          <w:szCs w:val="22"/>
        </w:rPr>
        <w:t>aled in writing to the C</w:t>
      </w:r>
      <w:r w:rsidR="000D2AFE" w:rsidRPr="004534A2">
        <w:rPr>
          <w:rFonts w:ascii="Arial" w:hAnsi="Arial" w:cs="Arial"/>
          <w:sz w:val="22"/>
          <w:szCs w:val="22"/>
        </w:rPr>
        <w:t>ouncil</w:t>
      </w:r>
      <w:r w:rsidR="00203213" w:rsidRPr="004534A2">
        <w:rPr>
          <w:rFonts w:ascii="Arial" w:hAnsi="Arial" w:cs="Arial"/>
          <w:sz w:val="22"/>
          <w:szCs w:val="22"/>
        </w:rPr>
        <w:t xml:space="preserve"> </w:t>
      </w:r>
      <w:r w:rsidR="00D95737" w:rsidRPr="004534A2">
        <w:rPr>
          <w:rFonts w:ascii="Arial" w:hAnsi="Arial" w:cs="Arial"/>
          <w:sz w:val="22"/>
          <w:szCs w:val="22"/>
        </w:rPr>
        <w:t xml:space="preserve">for consideration </w:t>
      </w:r>
      <w:r w:rsidR="002E40CD" w:rsidRPr="004534A2">
        <w:rPr>
          <w:rFonts w:ascii="Arial" w:hAnsi="Arial" w:cs="Arial"/>
          <w:sz w:val="22"/>
          <w:szCs w:val="22"/>
        </w:rPr>
        <w:t xml:space="preserve">at </w:t>
      </w:r>
      <w:r w:rsidRPr="004534A2">
        <w:rPr>
          <w:rFonts w:ascii="Arial" w:hAnsi="Arial" w:cs="Arial"/>
          <w:sz w:val="22"/>
          <w:szCs w:val="22"/>
        </w:rPr>
        <w:t>the C</w:t>
      </w:r>
      <w:r w:rsidR="000D2AFE" w:rsidRPr="004534A2">
        <w:rPr>
          <w:rFonts w:ascii="Arial" w:hAnsi="Arial" w:cs="Arial"/>
          <w:sz w:val="22"/>
          <w:szCs w:val="22"/>
        </w:rPr>
        <w:t>ouncil</w:t>
      </w:r>
      <w:r w:rsidR="00D95737" w:rsidRPr="004534A2">
        <w:rPr>
          <w:rFonts w:ascii="Arial" w:hAnsi="Arial" w:cs="Arial"/>
          <w:sz w:val="22"/>
          <w:szCs w:val="22"/>
        </w:rPr>
        <w:t xml:space="preserve">’s next scheduled meeting for a final decision. The final decision shall be delivered in writing to the complainer and complainant. </w:t>
      </w:r>
    </w:p>
    <w:p w:rsidR="00D95737"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 xml:space="preserve">Should the chair be the subject of a written complaint, the vice chair shall perform the duties normally assigned to the </w:t>
      </w:r>
      <w:r w:rsidR="002E40CD" w:rsidRPr="004534A2">
        <w:rPr>
          <w:rFonts w:ascii="Arial" w:hAnsi="Arial" w:cs="Arial"/>
          <w:sz w:val="22"/>
          <w:szCs w:val="22"/>
        </w:rPr>
        <w:t xml:space="preserve">chair </w:t>
      </w:r>
      <w:r w:rsidRPr="004534A2">
        <w:rPr>
          <w:rFonts w:ascii="Arial" w:hAnsi="Arial" w:cs="Arial"/>
          <w:sz w:val="22"/>
          <w:szCs w:val="22"/>
        </w:rPr>
        <w:t>in this matter.  </w:t>
      </w:r>
    </w:p>
    <w:p w:rsidR="00D95737"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 xml:space="preserve">Penalties imposed for breach of </w:t>
      </w:r>
      <w:r w:rsidR="002C5CE8" w:rsidRPr="004534A2">
        <w:rPr>
          <w:rFonts w:ascii="Arial" w:hAnsi="Arial" w:cs="Arial"/>
          <w:sz w:val="22"/>
          <w:szCs w:val="22"/>
        </w:rPr>
        <w:t xml:space="preserve">the Code of </w:t>
      </w:r>
      <w:r w:rsidR="002E40CD" w:rsidRPr="004534A2">
        <w:rPr>
          <w:rFonts w:ascii="Arial" w:hAnsi="Arial" w:cs="Arial"/>
          <w:sz w:val="22"/>
          <w:szCs w:val="22"/>
        </w:rPr>
        <w:t xml:space="preserve">Conduct &amp; Ethics Policy </w:t>
      </w:r>
      <w:r w:rsidRPr="004534A2">
        <w:rPr>
          <w:rFonts w:ascii="Arial" w:hAnsi="Arial" w:cs="Arial"/>
          <w:sz w:val="22"/>
          <w:szCs w:val="22"/>
        </w:rPr>
        <w:t>may include, but are not limited to, the following:</w:t>
      </w:r>
    </w:p>
    <w:p w:rsidR="00D95737" w:rsidRPr="004534A2" w:rsidRDefault="00D95737" w:rsidP="00126A8C">
      <w:pPr>
        <w:pStyle w:val="body"/>
        <w:numPr>
          <w:ilvl w:val="0"/>
          <w:numId w:val="5"/>
        </w:numPr>
        <w:tabs>
          <w:tab w:val="clear" w:pos="720"/>
          <w:tab w:val="num" w:pos="426"/>
        </w:tabs>
        <w:spacing w:before="0" w:beforeAutospacing="0" w:after="0" w:afterAutospacing="0" w:line="276" w:lineRule="auto"/>
        <w:ind w:left="426" w:hanging="426"/>
        <w:rPr>
          <w:rFonts w:ascii="Arial" w:hAnsi="Arial" w:cs="Arial"/>
          <w:sz w:val="22"/>
          <w:szCs w:val="22"/>
        </w:rPr>
      </w:pPr>
      <w:r w:rsidRPr="004534A2">
        <w:rPr>
          <w:rFonts w:ascii="Arial" w:hAnsi="Arial" w:cs="Arial"/>
          <w:sz w:val="22"/>
          <w:szCs w:val="22"/>
        </w:rPr>
        <w:t xml:space="preserve">Excluding the </w:t>
      </w:r>
      <w:r w:rsidR="00200785" w:rsidRPr="004534A2">
        <w:rPr>
          <w:rFonts w:ascii="Arial" w:hAnsi="Arial" w:cs="Arial"/>
          <w:sz w:val="22"/>
          <w:szCs w:val="22"/>
        </w:rPr>
        <w:t>Council M</w:t>
      </w:r>
      <w:r w:rsidR="00203213" w:rsidRPr="004534A2">
        <w:rPr>
          <w:rFonts w:ascii="Arial" w:hAnsi="Arial" w:cs="Arial"/>
          <w:sz w:val="22"/>
          <w:szCs w:val="22"/>
        </w:rPr>
        <w:t xml:space="preserve">ember </w:t>
      </w:r>
      <w:r w:rsidRPr="004534A2">
        <w:rPr>
          <w:rFonts w:ascii="Arial" w:hAnsi="Arial" w:cs="Arial"/>
          <w:sz w:val="22"/>
          <w:szCs w:val="22"/>
        </w:rPr>
        <w:t xml:space="preserve"> from portions of all future meetings and discussions which relate to the stated conflict of interest, and/or</w:t>
      </w:r>
    </w:p>
    <w:p w:rsidR="00D95737" w:rsidRPr="004534A2" w:rsidRDefault="002E40CD" w:rsidP="00126A8C">
      <w:pPr>
        <w:pStyle w:val="body"/>
        <w:numPr>
          <w:ilvl w:val="0"/>
          <w:numId w:val="5"/>
        </w:numPr>
        <w:tabs>
          <w:tab w:val="clear" w:pos="720"/>
          <w:tab w:val="num" w:pos="426"/>
        </w:tabs>
        <w:spacing w:before="0" w:beforeAutospacing="0" w:after="0" w:afterAutospacing="0" w:line="276" w:lineRule="auto"/>
        <w:ind w:left="426" w:hanging="426"/>
        <w:rPr>
          <w:rFonts w:ascii="Arial" w:hAnsi="Arial" w:cs="Arial"/>
          <w:sz w:val="22"/>
          <w:szCs w:val="22"/>
        </w:rPr>
      </w:pPr>
      <w:r w:rsidRPr="004534A2">
        <w:rPr>
          <w:rFonts w:ascii="Arial" w:hAnsi="Arial" w:cs="Arial"/>
          <w:sz w:val="22"/>
          <w:szCs w:val="22"/>
        </w:rPr>
        <w:t>C</w:t>
      </w:r>
      <w:r w:rsidR="00D95737" w:rsidRPr="004534A2">
        <w:rPr>
          <w:rFonts w:ascii="Arial" w:hAnsi="Arial" w:cs="Arial"/>
          <w:sz w:val="22"/>
          <w:szCs w:val="22"/>
        </w:rPr>
        <w:t xml:space="preserve">ensure of the </w:t>
      </w:r>
      <w:r w:rsidR="00200785" w:rsidRPr="004534A2">
        <w:rPr>
          <w:rFonts w:ascii="Arial" w:hAnsi="Arial" w:cs="Arial"/>
          <w:sz w:val="22"/>
          <w:szCs w:val="22"/>
        </w:rPr>
        <w:t>Council M</w:t>
      </w:r>
      <w:r w:rsidR="00203213" w:rsidRPr="004534A2">
        <w:rPr>
          <w:rFonts w:ascii="Arial" w:hAnsi="Arial" w:cs="Arial"/>
          <w:sz w:val="22"/>
          <w:szCs w:val="22"/>
        </w:rPr>
        <w:t xml:space="preserve">ember </w:t>
      </w:r>
      <w:r w:rsidR="00D95737" w:rsidRPr="004534A2">
        <w:rPr>
          <w:rFonts w:ascii="Arial" w:hAnsi="Arial" w:cs="Arial"/>
          <w:sz w:val="22"/>
          <w:szCs w:val="22"/>
        </w:rPr>
        <w:t>, in private, in public, or both, and/or</w:t>
      </w:r>
    </w:p>
    <w:p w:rsidR="002F444A" w:rsidRPr="004534A2" w:rsidRDefault="002F444A" w:rsidP="00126A8C">
      <w:pPr>
        <w:pStyle w:val="body"/>
        <w:numPr>
          <w:ilvl w:val="0"/>
          <w:numId w:val="5"/>
        </w:numPr>
        <w:tabs>
          <w:tab w:val="clear" w:pos="720"/>
          <w:tab w:val="num" w:pos="426"/>
        </w:tabs>
        <w:spacing w:before="0" w:beforeAutospacing="0" w:after="0" w:afterAutospacing="0" w:line="276" w:lineRule="auto"/>
        <w:ind w:left="426" w:hanging="426"/>
        <w:rPr>
          <w:rFonts w:ascii="Arial" w:hAnsi="Arial" w:cs="Arial"/>
          <w:sz w:val="22"/>
          <w:szCs w:val="22"/>
        </w:rPr>
      </w:pPr>
      <w:r w:rsidRPr="004534A2">
        <w:rPr>
          <w:rFonts w:ascii="Arial" w:hAnsi="Arial" w:cs="Arial"/>
          <w:sz w:val="22"/>
          <w:szCs w:val="22"/>
        </w:rPr>
        <w:t>R</w:t>
      </w:r>
      <w:r w:rsidR="00D95737" w:rsidRPr="004534A2">
        <w:rPr>
          <w:rFonts w:ascii="Arial" w:hAnsi="Arial" w:cs="Arial"/>
          <w:sz w:val="22"/>
          <w:szCs w:val="22"/>
        </w:rPr>
        <w:t xml:space="preserve">emoval of the </w:t>
      </w:r>
      <w:r w:rsidR="00200785" w:rsidRPr="004534A2">
        <w:rPr>
          <w:rFonts w:ascii="Arial" w:hAnsi="Arial" w:cs="Arial"/>
          <w:sz w:val="22"/>
          <w:szCs w:val="22"/>
        </w:rPr>
        <w:t>C</w:t>
      </w:r>
      <w:r w:rsidR="000D2AFE" w:rsidRPr="004534A2">
        <w:rPr>
          <w:rFonts w:ascii="Arial" w:hAnsi="Arial" w:cs="Arial"/>
          <w:sz w:val="22"/>
          <w:szCs w:val="22"/>
        </w:rPr>
        <w:t>ouncil</w:t>
      </w:r>
      <w:r w:rsidR="00200785" w:rsidRPr="004534A2">
        <w:rPr>
          <w:rFonts w:ascii="Arial" w:hAnsi="Arial" w:cs="Arial"/>
          <w:sz w:val="22"/>
          <w:szCs w:val="22"/>
        </w:rPr>
        <w:t xml:space="preserve"> M</w:t>
      </w:r>
      <w:r w:rsidR="00203213" w:rsidRPr="004534A2">
        <w:rPr>
          <w:rFonts w:ascii="Arial" w:hAnsi="Arial" w:cs="Arial"/>
          <w:sz w:val="22"/>
          <w:szCs w:val="22"/>
        </w:rPr>
        <w:t xml:space="preserve">ember </w:t>
      </w:r>
      <w:r w:rsidR="00D95737" w:rsidRPr="004534A2">
        <w:rPr>
          <w:rFonts w:ascii="Arial" w:hAnsi="Arial" w:cs="Arial"/>
          <w:sz w:val="22"/>
          <w:szCs w:val="22"/>
        </w:rPr>
        <w:t xml:space="preserve"> from office by a resolution passed </w:t>
      </w:r>
      <w:r w:rsidR="00200785" w:rsidRPr="004534A2">
        <w:rPr>
          <w:rFonts w:ascii="Arial" w:hAnsi="Arial" w:cs="Arial"/>
          <w:sz w:val="22"/>
          <w:szCs w:val="22"/>
        </w:rPr>
        <w:t>by a vote of two-thirds of the m</w:t>
      </w:r>
      <w:r w:rsidR="00D95737" w:rsidRPr="004534A2">
        <w:rPr>
          <w:rFonts w:ascii="Arial" w:hAnsi="Arial" w:cs="Arial"/>
          <w:sz w:val="22"/>
          <w:szCs w:val="22"/>
        </w:rPr>
        <w:t xml:space="preserve">embers voting at an annual or special general meeting </w:t>
      </w:r>
    </w:p>
    <w:p w:rsidR="002F444A" w:rsidRPr="004534A2" w:rsidRDefault="00D95737" w:rsidP="00126A8C">
      <w:pPr>
        <w:pStyle w:val="body"/>
        <w:spacing w:before="0" w:beforeAutospacing="0" w:after="0" w:afterAutospacing="0" w:line="276" w:lineRule="auto"/>
        <w:rPr>
          <w:rFonts w:ascii="Arial" w:hAnsi="Arial" w:cs="Arial"/>
          <w:color w:val="1F497D" w:themeColor="text2"/>
          <w:sz w:val="22"/>
          <w:szCs w:val="22"/>
        </w:rPr>
      </w:pPr>
      <w:r w:rsidRPr="004534A2">
        <w:rPr>
          <w:rFonts w:ascii="Arial" w:hAnsi="Arial" w:cs="Arial"/>
          <w:sz w:val="22"/>
          <w:szCs w:val="22"/>
        </w:rPr>
        <w:br/>
      </w:r>
      <w:r w:rsidRPr="004534A2">
        <w:rPr>
          <w:rFonts w:ascii="Arial" w:hAnsi="Arial" w:cs="Arial"/>
          <w:b/>
          <w:color w:val="1F497D" w:themeColor="text2"/>
          <w:sz w:val="22"/>
          <w:szCs w:val="22"/>
        </w:rPr>
        <w:t>1. Conflicts of Interest</w:t>
      </w:r>
      <w:r w:rsidRPr="004534A2">
        <w:rPr>
          <w:rFonts w:ascii="Arial" w:hAnsi="Arial" w:cs="Arial"/>
          <w:color w:val="1F497D" w:themeColor="text2"/>
          <w:sz w:val="22"/>
          <w:szCs w:val="22"/>
        </w:rPr>
        <w:t xml:space="preserve"> </w:t>
      </w:r>
    </w:p>
    <w:p w:rsidR="002F444A" w:rsidRPr="004534A2" w:rsidRDefault="00D95737" w:rsidP="00126A8C">
      <w:pPr>
        <w:pStyle w:val="body"/>
        <w:spacing w:before="0" w:beforeAutospacing="0" w:after="0" w:afterAutospacing="0" w:line="276" w:lineRule="auto"/>
        <w:rPr>
          <w:rFonts w:ascii="Arial" w:hAnsi="Arial" w:cs="Arial"/>
          <w:b/>
          <w:sz w:val="22"/>
          <w:szCs w:val="22"/>
        </w:rPr>
      </w:pPr>
      <w:r w:rsidRPr="004534A2">
        <w:rPr>
          <w:rFonts w:ascii="Arial" w:hAnsi="Arial" w:cs="Arial"/>
          <w:sz w:val="22"/>
          <w:szCs w:val="22"/>
        </w:rPr>
        <w:t xml:space="preserve">Every </w:t>
      </w:r>
      <w:r w:rsidR="000D2AFE" w:rsidRPr="004534A2">
        <w:rPr>
          <w:rFonts w:ascii="Arial" w:hAnsi="Arial" w:cs="Arial"/>
          <w:sz w:val="22"/>
          <w:szCs w:val="22"/>
        </w:rPr>
        <w:t>Council M</w:t>
      </w:r>
      <w:r w:rsidR="00203213" w:rsidRPr="004534A2">
        <w:rPr>
          <w:rFonts w:ascii="Arial" w:hAnsi="Arial" w:cs="Arial"/>
          <w:sz w:val="22"/>
          <w:szCs w:val="22"/>
        </w:rPr>
        <w:t>ember</w:t>
      </w:r>
      <w:r w:rsidRPr="004534A2">
        <w:rPr>
          <w:rFonts w:ascii="Arial" w:hAnsi="Arial" w:cs="Arial"/>
          <w:sz w:val="22"/>
          <w:szCs w:val="22"/>
        </w:rPr>
        <w:t xml:space="preserve"> has a duty to avoid business, financial or other direct or indirect interests or relationships which </w:t>
      </w:r>
      <w:r w:rsidR="002F444A" w:rsidRPr="004534A2">
        <w:rPr>
          <w:rFonts w:ascii="Arial" w:hAnsi="Arial" w:cs="Arial"/>
          <w:sz w:val="22"/>
          <w:szCs w:val="22"/>
        </w:rPr>
        <w:t>conflict with the interests of the Company or which divides</w:t>
      </w:r>
      <w:r w:rsidRPr="004534A2">
        <w:rPr>
          <w:rFonts w:ascii="Arial" w:hAnsi="Arial" w:cs="Arial"/>
          <w:sz w:val="22"/>
          <w:szCs w:val="22"/>
        </w:rPr>
        <w:t xml:space="preserve"> </w:t>
      </w:r>
      <w:r w:rsidRPr="004534A2">
        <w:rPr>
          <w:rFonts w:ascii="Arial" w:hAnsi="Arial" w:cs="Arial"/>
          <w:sz w:val="22"/>
          <w:szCs w:val="22"/>
        </w:rPr>
        <w:lastRenderedPageBreak/>
        <w:t>his or her loyalty to the Company</w:t>
      </w:r>
      <w:r w:rsidR="002F444A" w:rsidRPr="004534A2">
        <w:rPr>
          <w:rFonts w:ascii="Arial" w:hAnsi="Arial" w:cs="Arial"/>
          <w:sz w:val="22"/>
          <w:szCs w:val="22"/>
        </w:rPr>
        <w:t>.</w:t>
      </w:r>
      <w:r w:rsidRPr="004534A2">
        <w:rPr>
          <w:rFonts w:ascii="Arial" w:hAnsi="Arial" w:cs="Arial"/>
          <w:sz w:val="22"/>
          <w:szCs w:val="22"/>
        </w:rPr>
        <w:t xml:space="preserve"> </w:t>
      </w:r>
      <w:r w:rsidR="003D08DB" w:rsidRPr="004534A2">
        <w:rPr>
          <w:rFonts w:ascii="Arial" w:hAnsi="Arial" w:cs="Arial"/>
          <w:sz w:val="22"/>
          <w:szCs w:val="22"/>
        </w:rPr>
        <w:t xml:space="preserve"> </w:t>
      </w:r>
      <w:r w:rsidRPr="004534A2">
        <w:rPr>
          <w:rFonts w:ascii="Arial" w:hAnsi="Arial" w:cs="Arial"/>
          <w:sz w:val="22"/>
          <w:szCs w:val="22"/>
        </w:rPr>
        <w:t xml:space="preserve">Each </w:t>
      </w:r>
      <w:r w:rsidR="00A838D9" w:rsidRPr="004534A2">
        <w:rPr>
          <w:rFonts w:ascii="Arial" w:hAnsi="Arial" w:cs="Arial"/>
          <w:sz w:val="22"/>
          <w:szCs w:val="22"/>
        </w:rPr>
        <w:t>Council</w:t>
      </w:r>
      <w:r w:rsidR="00203213" w:rsidRPr="004534A2">
        <w:rPr>
          <w:rFonts w:ascii="Arial" w:hAnsi="Arial" w:cs="Arial"/>
          <w:sz w:val="22"/>
          <w:szCs w:val="22"/>
        </w:rPr>
        <w:t xml:space="preserve"> Member </w:t>
      </w:r>
      <w:r w:rsidRPr="004534A2">
        <w:rPr>
          <w:rFonts w:ascii="Arial" w:hAnsi="Arial" w:cs="Arial"/>
          <w:sz w:val="22"/>
          <w:szCs w:val="22"/>
        </w:rPr>
        <w:t xml:space="preserve">must disclose to the Chairman, Vice Chairman of any conflict or any appearance of a conflict of interest on his or her part. </w:t>
      </w:r>
      <w:r w:rsidR="003D08DB" w:rsidRPr="004534A2">
        <w:rPr>
          <w:rFonts w:ascii="Arial" w:hAnsi="Arial" w:cs="Arial"/>
          <w:sz w:val="22"/>
          <w:szCs w:val="22"/>
        </w:rPr>
        <w:t xml:space="preserve"> </w:t>
      </w:r>
      <w:r w:rsidRPr="004534A2">
        <w:rPr>
          <w:rFonts w:ascii="Arial" w:hAnsi="Arial" w:cs="Arial"/>
          <w:sz w:val="22"/>
          <w:szCs w:val="22"/>
        </w:rPr>
        <w:t>Any activity which even appears to present such a conflict must be avoided or terminated unless, after such disclosure to the</w:t>
      </w:r>
      <w:r w:rsidR="00A838D9" w:rsidRPr="004534A2">
        <w:rPr>
          <w:rFonts w:ascii="Arial" w:hAnsi="Arial" w:cs="Arial"/>
          <w:sz w:val="22"/>
          <w:szCs w:val="22"/>
        </w:rPr>
        <w:t xml:space="preserve"> Council</w:t>
      </w:r>
      <w:r w:rsidRPr="004534A2">
        <w:rPr>
          <w:rFonts w:ascii="Arial" w:hAnsi="Arial" w:cs="Arial"/>
          <w:sz w:val="22"/>
          <w:szCs w:val="22"/>
        </w:rPr>
        <w:t xml:space="preserve">, it is determined that the activity is not harmful to the Company or otherwise improper. </w:t>
      </w:r>
      <w:r w:rsidR="003D08DB" w:rsidRPr="004534A2">
        <w:rPr>
          <w:rFonts w:ascii="Arial" w:hAnsi="Arial" w:cs="Arial"/>
          <w:sz w:val="22"/>
          <w:szCs w:val="22"/>
        </w:rPr>
        <w:t xml:space="preserve"> </w:t>
      </w:r>
      <w:r w:rsidRPr="004534A2">
        <w:rPr>
          <w:rFonts w:ascii="Arial" w:hAnsi="Arial" w:cs="Arial"/>
          <w:sz w:val="22"/>
          <w:szCs w:val="22"/>
        </w:rPr>
        <w:t xml:space="preserve">The end result of the process of disclosure, discussion and consultation may well be approval of certain relationships or transactions on the ground that, despite appearances, they are not harmful to the Company. </w:t>
      </w:r>
      <w:r w:rsidR="003D08DB" w:rsidRPr="004534A2">
        <w:rPr>
          <w:rFonts w:ascii="Arial" w:hAnsi="Arial" w:cs="Arial"/>
          <w:sz w:val="22"/>
          <w:szCs w:val="22"/>
        </w:rPr>
        <w:t xml:space="preserve"> </w:t>
      </w:r>
      <w:r w:rsidRPr="004534A2">
        <w:rPr>
          <w:rFonts w:ascii="Arial" w:hAnsi="Arial" w:cs="Arial"/>
          <w:sz w:val="22"/>
          <w:szCs w:val="22"/>
        </w:rPr>
        <w:t xml:space="preserve">But all conflicts and appearances of conflicts of interest are prohibited, even if they do not harm the Company, unless they have gone through this process. </w:t>
      </w:r>
      <w:r w:rsidRPr="004534A2">
        <w:rPr>
          <w:rFonts w:ascii="Arial" w:hAnsi="Arial" w:cs="Arial"/>
          <w:sz w:val="22"/>
          <w:szCs w:val="22"/>
        </w:rPr>
        <w:br/>
      </w:r>
      <w:r w:rsidR="00A838D9" w:rsidRPr="004534A2">
        <w:rPr>
          <w:rFonts w:ascii="Arial" w:hAnsi="Arial" w:cs="Arial"/>
          <w:sz w:val="22"/>
          <w:szCs w:val="22"/>
        </w:rPr>
        <w:t>Each Council Member</w:t>
      </w:r>
      <w:r w:rsidR="00126A8C" w:rsidRPr="004534A2">
        <w:rPr>
          <w:rFonts w:ascii="Arial" w:hAnsi="Arial" w:cs="Arial"/>
          <w:sz w:val="22"/>
          <w:szCs w:val="22"/>
        </w:rPr>
        <w:t xml:space="preserve"> must record all interests in the organisations register of directors’ interests and </w:t>
      </w:r>
      <w:r w:rsidR="00126A8C" w:rsidRPr="004534A2">
        <w:rPr>
          <w:rFonts w:ascii="Arial" w:hAnsi="Arial" w:cs="Arial"/>
          <w:b/>
          <w:bCs/>
          <w:sz w:val="22"/>
          <w:szCs w:val="22"/>
        </w:rPr>
        <w:t xml:space="preserve">must </w:t>
      </w:r>
      <w:r w:rsidR="00A838D9" w:rsidRPr="004534A2">
        <w:rPr>
          <w:rFonts w:ascii="Arial" w:hAnsi="Arial" w:cs="Arial"/>
          <w:sz w:val="22"/>
          <w:szCs w:val="22"/>
        </w:rPr>
        <w:t>notify the Council</w:t>
      </w:r>
      <w:r w:rsidR="00126A8C" w:rsidRPr="004534A2">
        <w:rPr>
          <w:rFonts w:ascii="Arial" w:hAnsi="Arial" w:cs="Arial"/>
          <w:sz w:val="22"/>
          <w:szCs w:val="22"/>
        </w:rPr>
        <w:t xml:space="preserve"> of any relevant changes in their interests when they happen.</w:t>
      </w:r>
    </w:p>
    <w:p w:rsidR="0020758D" w:rsidRPr="004534A2" w:rsidRDefault="0020758D" w:rsidP="00126A8C">
      <w:pPr>
        <w:pStyle w:val="body"/>
        <w:spacing w:before="0" w:beforeAutospacing="0" w:after="0" w:afterAutospacing="0" w:line="276" w:lineRule="auto"/>
        <w:rPr>
          <w:rFonts w:ascii="Arial" w:hAnsi="Arial" w:cs="Arial"/>
          <w:b/>
          <w:sz w:val="22"/>
          <w:szCs w:val="22"/>
        </w:rPr>
      </w:pPr>
    </w:p>
    <w:p w:rsidR="00D95737"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b/>
          <w:color w:val="1F497D" w:themeColor="text2"/>
          <w:sz w:val="22"/>
          <w:szCs w:val="22"/>
        </w:rPr>
        <w:t xml:space="preserve">2. Conduct of Business and Fair Dealing </w:t>
      </w:r>
      <w:r w:rsidR="00A838D9" w:rsidRPr="004534A2">
        <w:rPr>
          <w:rFonts w:ascii="Arial" w:hAnsi="Arial" w:cs="Arial"/>
          <w:sz w:val="22"/>
          <w:szCs w:val="22"/>
        </w:rPr>
        <w:br/>
        <w:t>No Council</w:t>
      </w:r>
      <w:r w:rsidRPr="004534A2">
        <w:rPr>
          <w:rFonts w:ascii="Arial" w:hAnsi="Arial" w:cs="Arial"/>
          <w:sz w:val="22"/>
          <w:szCs w:val="22"/>
        </w:rPr>
        <w:t xml:space="preserve"> Member shall: </w:t>
      </w:r>
    </w:p>
    <w:p w:rsidR="00D95737" w:rsidRPr="004534A2" w:rsidRDefault="002F444A" w:rsidP="00126A8C">
      <w:pPr>
        <w:numPr>
          <w:ilvl w:val="0"/>
          <w:numId w:val="1"/>
        </w:numPr>
        <w:tabs>
          <w:tab w:val="clear" w:pos="720"/>
          <w:tab w:val="num" w:pos="284"/>
        </w:tabs>
        <w:spacing w:after="0"/>
        <w:ind w:left="284" w:hanging="284"/>
        <w:rPr>
          <w:rFonts w:ascii="Arial" w:eastAsia="Times New Roman" w:hAnsi="Arial" w:cs="Arial"/>
          <w:lang w:eastAsia="en-IE"/>
        </w:rPr>
      </w:pPr>
      <w:r w:rsidRPr="004534A2">
        <w:rPr>
          <w:rFonts w:ascii="Arial" w:eastAsia="Times New Roman" w:hAnsi="Arial" w:cs="Arial"/>
          <w:lang w:eastAsia="en-IE"/>
        </w:rPr>
        <w:t>P</w:t>
      </w:r>
      <w:r w:rsidR="00D95737" w:rsidRPr="004534A2">
        <w:rPr>
          <w:rFonts w:ascii="Arial" w:eastAsia="Times New Roman" w:hAnsi="Arial" w:cs="Arial"/>
          <w:lang w:eastAsia="en-IE"/>
        </w:rPr>
        <w:t xml:space="preserve">rofit, or assist others to profit, from confidential information or business opportunities that are available because of service to the Company; </w:t>
      </w:r>
    </w:p>
    <w:p w:rsidR="00D95737" w:rsidRPr="004534A2" w:rsidRDefault="002F444A" w:rsidP="00126A8C">
      <w:pPr>
        <w:numPr>
          <w:ilvl w:val="0"/>
          <w:numId w:val="1"/>
        </w:numPr>
        <w:tabs>
          <w:tab w:val="clear" w:pos="720"/>
          <w:tab w:val="num" w:pos="284"/>
        </w:tabs>
        <w:spacing w:after="0"/>
        <w:ind w:left="284" w:hanging="284"/>
        <w:rPr>
          <w:rFonts w:ascii="Arial" w:eastAsia="Times New Roman" w:hAnsi="Arial" w:cs="Arial"/>
          <w:lang w:eastAsia="en-IE"/>
        </w:rPr>
      </w:pPr>
      <w:r w:rsidRPr="004534A2">
        <w:rPr>
          <w:rFonts w:ascii="Arial" w:eastAsia="Times New Roman" w:hAnsi="Arial" w:cs="Arial"/>
          <w:lang w:eastAsia="en-IE"/>
        </w:rPr>
        <w:t>I</w:t>
      </w:r>
      <w:r w:rsidR="00D95737" w:rsidRPr="004534A2">
        <w:rPr>
          <w:rFonts w:ascii="Arial" w:eastAsia="Times New Roman" w:hAnsi="Arial" w:cs="Arial"/>
          <w:lang w:eastAsia="en-IE"/>
        </w:rPr>
        <w:t xml:space="preserve">mproperly influence or attempt to influence any business transaction between the Company and another entity in which a </w:t>
      </w:r>
      <w:r w:rsidR="00A838D9" w:rsidRPr="004534A2">
        <w:rPr>
          <w:rFonts w:ascii="Arial" w:hAnsi="Arial" w:cs="Arial"/>
        </w:rPr>
        <w:t>Council</w:t>
      </w:r>
      <w:r w:rsidR="00203213" w:rsidRPr="004534A2">
        <w:rPr>
          <w:rFonts w:ascii="Arial" w:eastAsia="Times New Roman" w:hAnsi="Arial" w:cs="Arial"/>
          <w:lang w:eastAsia="en-IE"/>
        </w:rPr>
        <w:t xml:space="preserve"> Member </w:t>
      </w:r>
      <w:r w:rsidR="00D95737" w:rsidRPr="004534A2">
        <w:rPr>
          <w:rFonts w:ascii="Arial" w:eastAsia="Times New Roman" w:hAnsi="Arial" w:cs="Arial"/>
          <w:lang w:eastAsia="en-IE"/>
        </w:rPr>
        <w:t xml:space="preserve"> has a direct or indirect financial interest or acts as an employee, officer or </w:t>
      </w:r>
      <w:r w:rsidR="00A838D9" w:rsidRPr="004534A2">
        <w:rPr>
          <w:rFonts w:ascii="Arial" w:hAnsi="Arial" w:cs="Arial"/>
        </w:rPr>
        <w:t>Council</w:t>
      </w:r>
      <w:r w:rsidR="00203213" w:rsidRPr="004534A2">
        <w:rPr>
          <w:rFonts w:ascii="Arial" w:eastAsia="Times New Roman" w:hAnsi="Arial" w:cs="Arial"/>
          <w:lang w:eastAsia="en-IE"/>
        </w:rPr>
        <w:t xml:space="preserve"> Member </w:t>
      </w:r>
      <w:r w:rsidR="00D95737" w:rsidRPr="004534A2">
        <w:rPr>
          <w:rFonts w:ascii="Arial" w:eastAsia="Times New Roman" w:hAnsi="Arial" w:cs="Arial"/>
          <w:lang w:eastAsia="en-IE"/>
        </w:rPr>
        <w:t xml:space="preserve"> or in a similar capacity; or </w:t>
      </w:r>
    </w:p>
    <w:p w:rsidR="00D95737" w:rsidRPr="004534A2" w:rsidRDefault="002F444A" w:rsidP="00126A8C">
      <w:pPr>
        <w:numPr>
          <w:ilvl w:val="0"/>
          <w:numId w:val="1"/>
        </w:numPr>
        <w:tabs>
          <w:tab w:val="clear" w:pos="720"/>
          <w:tab w:val="num" w:pos="284"/>
        </w:tabs>
        <w:spacing w:after="0"/>
        <w:ind w:left="284" w:hanging="284"/>
        <w:rPr>
          <w:rFonts w:ascii="Arial" w:eastAsia="Times New Roman" w:hAnsi="Arial" w:cs="Arial"/>
          <w:lang w:eastAsia="en-IE"/>
        </w:rPr>
      </w:pPr>
      <w:r w:rsidRPr="004534A2">
        <w:rPr>
          <w:rFonts w:ascii="Arial" w:eastAsia="Times New Roman" w:hAnsi="Arial" w:cs="Arial"/>
          <w:lang w:eastAsia="en-IE"/>
        </w:rPr>
        <w:t>T</w:t>
      </w:r>
      <w:r w:rsidR="00D95737" w:rsidRPr="004534A2">
        <w:rPr>
          <w:rFonts w:ascii="Arial" w:eastAsia="Times New Roman" w:hAnsi="Arial" w:cs="Arial"/>
          <w:lang w:eastAsia="en-IE"/>
        </w:rPr>
        <w:t>ake unfair advantage of any customer, supplier, competitor or other person through manipulation, concealment, misrepresentation of material facts or</w:t>
      </w:r>
      <w:r w:rsidRPr="004534A2">
        <w:rPr>
          <w:rFonts w:ascii="Arial" w:eastAsia="Times New Roman" w:hAnsi="Arial" w:cs="Arial"/>
          <w:lang w:eastAsia="en-IE"/>
        </w:rPr>
        <w:t xml:space="preserve"> other unfair-dealing practice</w:t>
      </w:r>
    </w:p>
    <w:p w:rsidR="000A0AA6" w:rsidRPr="004534A2" w:rsidRDefault="000A0AA6" w:rsidP="000A0AA6">
      <w:pPr>
        <w:spacing w:after="0"/>
        <w:ind w:left="284"/>
        <w:rPr>
          <w:rFonts w:ascii="Arial" w:eastAsia="Times New Roman" w:hAnsi="Arial" w:cs="Arial"/>
          <w:lang w:eastAsia="en-IE"/>
        </w:rPr>
      </w:pPr>
    </w:p>
    <w:p w:rsidR="002F444A" w:rsidRPr="004534A2" w:rsidRDefault="00D95737" w:rsidP="00126A8C">
      <w:pPr>
        <w:pStyle w:val="body"/>
        <w:spacing w:before="0" w:beforeAutospacing="0" w:after="0" w:afterAutospacing="0" w:line="276" w:lineRule="auto"/>
        <w:rPr>
          <w:rFonts w:ascii="Arial" w:hAnsi="Arial" w:cs="Arial"/>
          <w:sz w:val="22"/>
          <w:szCs w:val="22"/>
        </w:rPr>
      </w:pPr>
      <w:r w:rsidRPr="004534A2">
        <w:rPr>
          <w:rFonts w:ascii="Arial" w:hAnsi="Arial" w:cs="Arial"/>
          <w:b/>
          <w:color w:val="1F497D" w:themeColor="text2"/>
          <w:sz w:val="22"/>
          <w:szCs w:val="22"/>
        </w:rPr>
        <w:t>3. Gifts</w:t>
      </w:r>
      <w:r w:rsidR="00A838D9" w:rsidRPr="004534A2">
        <w:rPr>
          <w:rFonts w:ascii="Arial" w:hAnsi="Arial" w:cs="Arial"/>
          <w:color w:val="1F497D" w:themeColor="text2"/>
          <w:sz w:val="22"/>
          <w:szCs w:val="22"/>
        </w:rPr>
        <w:t xml:space="preserve"> </w:t>
      </w:r>
      <w:r w:rsidR="00A838D9" w:rsidRPr="004534A2">
        <w:rPr>
          <w:rFonts w:ascii="Arial" w:hAnsi="Arial" w:cs="Arial"/>
          <w:sz w:val="22"/>
          <w:szCs w:val="22"/>
        </w:rPr>
        <w:br/>
        <w:t>No</w:t>
      </w:r>
      <w:r w:rsidR="00203213" w:rsidRPr="004534A2">
        <w:rPr>
          <w:rFonts w:ascii="Arial" w:hAnsi="Arial" w:cs="Arial"/>
          <w:sz w:val="22"/>
          <w:szCs w:val="22"/>
        </w:rPr>
        <w:t xml:space="preserve"> </w:t>
      </w:r>
      <w:r w:rsidR="00A838D9" w:rsidRPr="004534A2">
        <w:rPr>
          <w:rFonts w:ascii="Arial" w:hAnsi="Arial" w:cs="Arial"/>
          <w:sz w:val="22"/>
          <w:szCs w:val="22"/>
        </w:rPr>
        <w:t xml:space="preserve">Council </w:t>
      </w:r>
      <w:r w:rsidR="00203213" w:rsidRPr="004534A2">
        <w:rPr>
          <w:rFonts w:ascii="Arial" w:hAnsi="Arial" w:cs="Arial"/>
          <w:sz w:val="22"/>
          <w:szCs w:val="22"/>
        </w:rPr>
        <w:t xml:space="preserve">Member </w:t>
      </w:r>
      <w:r w:rsidRPr="004534A2">
        <w:rPr>
          <w:rFonts w:ascii="Arial" w:hAnsi="Arial" w:cs="Arial"/>
          <w:sz w:val="22"/>
          <w:szCs w:val="22"/>
        </w:rPr>
        <w:t xml:space="preserve"> shall solicit or accept gifts, payments, loans, services or any form of compensation from suppliers, customers, competitors or others seeking to do business with the Company. </w:t>
      </w:r>
      <w:r w:rsidR="0020758D" w:rsidRPr="004534A2">
        <w:rPr>
          <w:rFonts w:ascii="Arial" w:hAnsi="Arial" w:cs="Arial"/>
          <w:sz w:val="22"/>
          <w:szCs w:val="22"/>
        </w:rPr>
        <w:t xml:space="preserve"> </w:t>
      </w:r>
      <w:r w:rsidRPr="004534A2">
        <w:rPr>
          <w:rFonts w:ascii="Arial" w:hAnsi="Arial" w:cs="Arial"/>
          <w:sz w:val="22"/>
          <w:szCs w:val="22"/>
        </w:rPr>
        <w:t xml:space="preserve">Social amenities customarily associated with legitimate business relationships are permissible. </w:t>
      </w:r>
    </w:p>
    <w:p w:rsidR="000A0AA6" w:rsidRPr="004534A2" w:rsidRDefault="000A0AA6" w:rsidP="00126A8C">
      <w:pPr>
        <w:pStyle w:val="body"/>
        <w:spacing w:before="0" w:beforeAutospacing="0" w:after="0" w:afterAutospacing="0" w:line="276" w:lineRule="auto"/>
        <w:rPr>
          <w:rFonts w:ascii="Arial" w:hAnsi="Arial" w:cs="Arial"/>
          <w:sz w:val="22"/>
          <w:szCs w:val="22"/>
        </w:rPr>
      </w:pPr>
    </w:p>
    <w:p w:rsidR="00EB5CC0" w:rsidRPr="004534A2" w:rsidRDefault="00D95737" w:rsidP="00126A8C">
      <w:pPr>
        <w:pStyle w:val="body"/>
        <w:spacing w:before="0" w:beforeAutospacing="0" w:after="0" w:afterAutospacing="0" w:line="276" w:lineRule="auto"/>
        <w:rPr>
          <w:rFonts w:ascii="Arial" w:hAnsi="Arial" w:cs="Arial"/>
          <w:b/>
          <w:color w:val="4F81BD" w:themeColor="accent1"/>
          <w:sz w:val="22"/>
          <w:szCs w:val="22"/>
        </w:rPr>
      </w:pPr>
      <w:r w:rsidRPr="004534A2">
        <w:rPr>
          <w:rFonts w:ascii="Arial" w:hAnsi="Arial" w:cs="Arial"/>
          <w:b/>
          <w:color w:val="1F497D" w:themeColor="text2"/>
          <w:sz w:val="22"/>
          <w:szCs w:val="22"/>
        </w:rPr>
        <w:t>4. Compliance with Laws and Regulations</w:t>
      </w:r>
      <w:r w:rsidRPr="004534A2">
        <w:rPr>
          <w:rFonts w:ascii="Arial" w:hAnsi="Arial" w:cs="Arial"/>
          <w:color w:val="1F497D" w:themeColor="text2"/>
          <w:sz w:val="22"/>
          <w:szCs w:val="22"/>
        </w:rPr>
        <w:t xml:space="preserve"> </w:t>
      </w:r>
      <w:r w:rsidRPr="004534A2">
        <w:rPr>
          <w:rFonts w:ascii="Arial" w:hAnsi="Arial" w:cs="Arial"/>
          <w:sz w:val="22"/>
          <w:szCs w:val="22"/>
        </w:rPr>
        <w:br/>
        <w:t xml:space="preserve">Each </w:t>
      </w:r>
      <w:r w:rsidR="00F36B7B" w:rsidRPr="004534A2">
        <w:rPr>
          <w:rFonts w:ascii="Arial" w:hAnsi="Arial" w:cs="Arial"/>
          <w:sz w:val="22"/>
          <w:szCs w:val="22"/>
        </w:rPr>
        <w:t xml:space="preserve">Council </w:t>
      </w:r>
      <w:r w:rsidR="00203213" w:rsidRPr="004534A2">
        <w:rPr>
          <w:rFonts w:ascii="Arial" w:hAnsi="Arial" w:cs="Arial"/>
          <w:sz w:val="22"/>
          <w:szCs w:val="22"/>
        </w:rPr>
        <w:t xml:space="preserve">Member </w:t>
      </w:r>
      <w:r w:rsidRPr="004534A2">
        <w:rPr>
          <w:rFonts w:ascii="Arial" w:hAnsi="Arial" w:cs="Arial"/>
          <w:sz w:val="22"/>
          <w:szCs w:val="22"/>
        </w:rPr>
        <w:t>shall comply with all applicable laws, rules and regulations, and shall use all reasonable efforts to oversee compl</w:t>
      </w:r>
      <w:r w:rsidR="00F36B7B" w:rsidRPr="004534A2">
        <w:rPr>
          <w:rFonts w:ascii="Arial" w:hAnsi="Arial" w:cs="Arial"/>
          <w:sz w:val="22"/>
          <w:szCs w:val="22"/>
        </w:rPr>
        <w:t xml:space="preserve">iance by employees, other Council </w:t>
      </w:r>
      <w:r w:rsidRPr="004534A2">
        <w:rPr>
          <w:rFonts w:ascii="Arial" w:hAnsi="Arial" w:cs="Arial"/>
          <w:sz w:val="22"/>
          <w:szCs w:val="22"/>
        </w:rPr>
        <w:t xml:space="preserve">Member  with all applicable laws, rules and regulations. </w:t>
      </w:r>
      <w:r w:rsidRPr="004534A2">
        <w:rPr>
          <w:rFonts w:ascii="Arial" w:hAnsi="Arial" w:cs="Arial"/>
          <w:sz w:val="22"/>
          <w:szCs w:val="22"/>
        </w:rPr>
        <w:br/>
      </w:r>
      <w:r w:rsidRPr="004534A2">
        <w:rPr>
          <w:rFonts w:ascii="Arial" w:hAnsi="Arial" w:cs="Arial"/>
          <w:color w:val="1F497D" w:themeColor="text2"/>
          <w:sz w:val="22"/>
          <w:szCs w:val="22"/>
        </w:rPr>
        <w:br/>
      </w:r>
      <w:r w:rsidRPr="004534A2">
        <w:rPr>
          <w:rFonts w:ascii="Arial" w:hAnsi="Arial" w:cs="Arial"/>
          <w:b/>
          <w:color w:val="1F497D" w:themeColor="text2"/>
          <w:sz w:val="22"/>
          <w:szCs w:val="22"/>
        </w:rPr>
        <w:t>5. Use of Non-Public Information and Disclosure</w:t>
      </w:r>
      <w:r w:rsidRPr="004534A2">
        <w:rPr>
          <w:rFonts w:ascii="Arial" w:hAnsi="Arial" w:cs="Arial"/>
          <w:color w:val="1F497D" w:themeColor="text2"/>
          <w:sz w:val="22"/>
          <w:szCs w:val="22"/>
        </w:rPr>
        <w:t xml:space="preserve"> </w:t>
      </w:r>
      <w:r w:rsidRPr="004534A2">
        <w:rPr>
          <w:rFonts w:ascii="Arial" w:hAnsi="Arial" w:cs="Arial"/>
          <w:sz w:val="22"/>
          <w:szCs w:val="22"/>
        </w:rPr>
        <w:br/>
        <w:t xml:space="preserve">A </w:t>
      </w:r>
      <w:r w:rsidR="00F36B7B" w:rsidRPr="004534A2">
        <w:rPr>
          <w:rFonts w:ascii="Arial" w:hAnsi="Arial" w:cs="Arial"/>
          <w:sz w:val="22"/>
          <w:szCs w:val="22"/>
        </w:rPr>
        <w:t xml:space="preserve">Council </w:t>
      </w:r>
      <w:r w:rsidR="00203213" w:rsidRPr="004534A2">
        <w:rPr>
          <w:rFonts w:ascii="Arial" w:hAnsi="Arial" w:cs="Arial"/>
          <w:sz w:val="22"/>
          <w:szCs w:val="22"/>
        </w:rPr>
        <w:t xml:space="preserve">Member </w:t>
      </w:r>
      <w:r w:rsidRPr="004534A2">
        <w:rPr>
          <w:rFonts w:ascii="Arial" w:hAnsi="Arial" w:cs="Arial"/>
          <w:sz w:val="22"/>
          <w:szCs w:val="22"/>
        </w:rPr>
        <w:t xml:space="preserve">who knows important information about the Company that has not been disclosed to the public must keep such information confidential. </w:t>
      </w:r>
      <w:r w:rsidRPr="004534A2">
        <w:rPr>
          <w:rFonts w:ascii="Arial" w:hAnsi="Arial" w:cs="Arial"/>
          <w:sz w:val="22"/>
          <w:szCs w:val="22"/>
        </w:rPr>
        <w:br/>
      </w:r>
      <w:r w:rsidR="00F36B7B" w:rsidRPr="004534A2">
        <w:rPr>
          <w:rFonts w:ascii="Arial" w:hAnsi="Arial" w:cs="Arial"/>
          <w:sz w:val="22"/>
          <w:szCs w:val="22"/>
        </w:rPr>
        <w:t>Any Council</w:t>
      </w:r>
      <w:r w:rsidR="00203213" w:rsidRPr="004534A2">
        <w:rPr>
          <w:rFonts w:ascii="Arial" w:hAnsi="Arial" w:cs="Arial"/>
          <w:sz w:val="22"/>
          <w:szCs w:val="22"/>
        </w:rPr>
        <w:t xml:space="preserve"> Member</w:t>
      </w:r>
      <w:r w:rsidRPr="004534A2">
        <w:rPr>
          <w:rFonts w:ascii="Arial" w:hAnsi="Arial" w:cs="Arial"/>
          <w:sz w:val="22"/>
          <w:szCs w:val="22"/>
        </w:rPr>
        <w:t xml:space="preserve"> shall maintain the confidentiality of any non-public information learned in the performance of their duties on behalf of the Company, except when disclosure is authorized or legally mandated. </w:t>
      </w:r>
      <w:r w:rsidRPr="004534A2">
        <w:rPr>
          <w:rFonts w:ascii="Arial" w:hAnsi="Arial" w:cs="Arial"/>
          <w:sz w:val="22"/>
          <w:szCs w:val="22"/>
        </w:rPr>
        <w:br/>
      </w:r>
      <w:r w:rsidRPr="004534A2">
        <w:rPr>
          <w:rFonts w:ascii="Arial" w:hAnsi="Arial" w:cs="Arial"/>
          <w:sz w:val="22"/>
          <w:szCs w:val="22"/>
        </w:rPr>
        <w:br/>
      </w:r>
      <w:r w:rsidRPr="004534A2">
        <w:rPr>
          <w:rFonts w:ascii="Arial" w:hAnsi="Arial" w:cs="Arial"/>
          <w:b/>
          <w:color w:val="1F497D" w:themeColor="text2"/>
          <w:sz w:val="22"/>
          <w:szCs w:val="22"/>
        </w:rPr>
        <w:t>6. Use of Company Funds, Assets and Information</w:t>
      </w:r>
      <w:r w:rsidRPr="004534A2">
        <w:rPr>
          <w:rFonts w:ascii="Arial" w:hAnsi="Arial" w:cs="Arial"/>
          <w:color w:val="1F497D" w:themeColor="text2"/>
          <w:sz w:val="22"/>
          <w:szCs w:val="22"/>
        </w:rPr>
        <w:t xml:space="preserve"> </w:t>
      </w:r>
      <w:r w:rsidRPr="004534A2">
        <w:rPr>
          <w:rFonts w:ascii="Arial" w:hAnsi="Arial" w:cs="Arial"/>
          <w:sz w:val="22"/>
          <w:szCs w:val="22"/>
        </w:rPr>
        <w:br/>
        <w:t xml:space="preserve">Each </w:t>
      </w:r>
      <w:r w:rsidR="00F36B7B" w:rsidRPr="004534A2">
        <w:rPr>
          <w:rFonts w:ascii="Arial" w:hAnsi="Arial" w:cs="Arial"/>
          <w:sz w:val="22"/>
          <w:szCs w:val="22"/>
        </w:rPr>
        <w:t xml:space="preserve">Council </w:t>
      </w:r>
      <w:r w:rsidR="00203213" w:rsidRPr="004534A2">
        <w:rPr>
          <w:rFonts w:ascii="Arial" w:hAnsi="Arial" w:cs="Arial"/>
          <w:sz w:val="22"/>
          <w:szCs w:val="22"/>
        </w:rPr>
        <w:t xml:space="preserve">Member </w:t>
      </w:r>
      <w:r w:rsidRPr="004534A2">
        <w:rPr>
          <w:rFonts w:ascii="Arial" w:hAnsi="Arial" w:cs="Arial"/>
          <w:sz w:val="22"/>
          <w:szCs w:val="22"/>
        </w:rPr>
        <w:t xml:space="preserve">shall protect the Company's funds, assets and information and shall </w:t>
      </w:r>
      <w:r w:rsidRPr="004534A2">
        <w:rPr>
          <w:rFonts w:ascii="Arial" w:hAnsi="Arial" w:cs="Arial"/>
          <w:sz w:val="22"/>
          <w:szCs w:val="22"/>
        </w:rPr>
        <w:lastRenderedPageBreak/>
        <w:t xml:space="preserve">not use the Company funds, assets or information to pursue personal opportunities or gain. </w:t>
      </w:r>
      <w:r w:rsidRPr="004534A2">
        <w:rPr>
          <w:rFonts w:ascii="Arial" w:hAnsi="Arial" w:cs="Arial"/>
          <w:sz w:val="22"/>
          <w:szCs w:val="22"/>
        </w:rPr>
        <w:br/>
        <w:t xml:space="preserve">No Company funds, assets or information shall be used for any unlawful purpose. </w:t>
      </w:r>
      <w:r w:rsidRPr="004534A2">
        <w:rPr>
          <w:rFonts w:ascii="Arial" w:hAnsi="Arial" w:cs="Arial"/>
          <w:sz w:val="22"/>
          <w:szCs w:val="22"/>
        </w:rPr>
        <w:br/>
        <w:t xml:space="preserve">No undisclosed or unrecorded fund or asset shall be established for any purpose. </w:t>
      </w:r>
      <w:r w:rsidRPr="004534A2">
        <w:rPr>
          <w:rFonts w:ascii="Arial" w:hAnsi="Arial" w:cs="Arial"/>
          <w:sz w:val="22"/>
          <w:szCs w:val="22"/>
        </w:rPr>
        <w:br/>
        <w:t xml:space="preserve">No false or artificial entries shall be made in the books and records of the Company for any reason, and no </w:t>
      </w:r>
      <w:r w:rsidR="00F36B7B" w:rsidRPr="004534A2">
        <w:rPr>
          <w:rFonts w:ascii="Arial" w:hAnsi="Arial" w:cs="Arial"/>
          <w:sz w:val="22"/>
          <w:szCs w:val="22"/>
        </w:rPr>
        <w:t xml:space="preserve">Council </w:t>
      </w:r>
      <w:r w:rsidR="00203213" w:rsidRPr="004534A2">
        <w:rPr>
          <w:rFonts w:ascii="Arial" w:hAnsi="Arial" w:cs="Arial"/>
          <w:sz w:val="22"/>
          <w:szCs w:val="22"/>
        </w:rPr>
        <w:t xml:space="preserve">Member </w:t>
      </w:r>
      <w:r w:rsidRPr="004534A2">
        <w:rPr>
          <w:rFonts w:ascii="Arial" w:hAnsi="Arial" w:cs="Arial"/>
          <w:sz w:val="22"/>
          <w:szCs w:val="22"/>
        </w:rPr>
        <w:t xml:space="preserve">shall engage in any arrangement that results in such prohibited act. </w:t>
      </w:r>
      <w:r w:rsidRPr="004534A2">
        <w:rPr>
          <w:rFonts w:ascii="Arial" w:hAnsi="Arial" w:cs="Arial"/>
          <w:sz w:val="22"/>
          <w:szCs w:val="22"/>
        </w:rPr>
        <w:br/>
      </w:r>
      <w:r w:rsidRPr="004534A2">
        <w:rPr>
          <w:rFonts w:ascii="Arial" w:hAnsi="Arial" w:cs="Arial"/>
          <w:sz w:val="22"/>
          <w:szCs w:val="22"/>
        </w:rPr>
        <w:br/>
      </w:r>
    </w:p>
    <w:p w:rsidR="00126A8C" w:rsidRPr="004534A2" w:rsidRDefault="00126A8C" w:rsidP="00126A8C">
      <w:pPr>
        <w:pStyle w:val="body"/>
        <w:spacing w:before="0" w:beforeAutospacing="0" w:after="0" w:afterAutospacing="0" w:line="276" w:lineRule="auto"/>
        <w:rPr>
          <w:rFonts w:ascii="Arial" w:hAnsi="Arial" w:cs="Arial"/>
          <w:b/>
          <w:color w:val="1F497D" w:themeColor="text2"/>
          <w:sz w:val="22"/>
          <w:szCs w:val="22"/>
        </w:rPr>
      </w:pPr>
      <w:r w:rsidRPr="004534A2">
        <w:rPr>
          <w:rFonts w:ascii="Arial" w:hAnsi="Arial" w:cs="Arial"/>
          <w:b/>
          <w:color w:val="1F497D" w:themeColor="text2"/>
          <w:sz w:val="22"/>
          <w:szCs w:val="22"/>
        </w:rPr>
        <w:t xml:space="preserve">7. Protecting </w:t>
      </w:r>
      <w:r w:rsidR="00200465">
        <w:rPr>
          <w:rFonts w:ascii="Arial" w:hAnsi="Arial" w:cs="Arial"/>
          <w:b/>
          <w:color w:val="1F497D" w:themeColor="text2"/>
          <w:sz w:val="22"/>
          <w:szCs w:val="22"/>
        </w:rPr>
        <w:t>t</w:t>
      </w:r>
      <w:r w:rsidR="00EB5CC0">
        <w:rPr>
          <w:rFonts w:ascii="Arial" w:hAnsi="Arial" w:cs="Arial"/>
          <w:b/>
          <w:color w:val="1F497D" w:themeColor="text2"/>
          <w:sz w:val="22"/>
          <w:szCs w:val="22"/>
        </w:rPr>
        <w:t xml:space="preserve">he </w:t>
      </w:r>
      <w:r w:rsidRPr="004534A2">
        <w:rPr>
          <w:rFonts w:ascii="Arial" w:hAnsi="Arial" w:cs="Arial"/>
          <w:b/>
          <w:color w:val="1F497D" w:themeColor="text2"/>
          <w:sz w:val="22"/>
          <w:szCs w:val="22"/>
        </w:rPr>
        <w:t xml:space="preserve">Organisations Reputation </w:t>
      </w:r>
    </w:p>
    <w:p w:rsidR="00126A8C" w:rsidRPr="004534A2" w:rsidRDefault="00F36B7B" w:rsidP="00126A8C">
      <w:pPr>
        <w:pStyle w:val="body"/>
        <w:spacing w:before="0" w:beforeAutospacing="0" w:after="0" w:afterAutospacing="0" w:line="276" w:lineRule="auto"/>
        <w:rPr>
          <w:rFonts w:ascii="Arial" w:hAnsi="Arial" w:cs="Arial"/>
          <w:sz w:val="22"/>
          <w:szCs w:val="22"/>
        </w:rPr>
      </w:pPr>
      <w:r w:rsidRPr="004534A2">
        <w:rPr>
          <w:rFonts w:ascii="Arial" w:hAnsi="Arial" w:cs="Arial"/>
          <w:sz w:val="22"/>
          <w:szCs w:val="22"/>
        </w:rPr>
        <w:t>All Council</w:t>
      </w:r>
      <w:r w:rsidR="00D352B4" w:rsidRPr="004534A2">
        <w:rPr>
          <w:rFonts w:ascii="Arial" w:hAnsi="Arial" w:cs="Arial"/>
          <w:sz w:val="22"/>
          <w:szCs w:val="22"/>
        </w:rPr>
        <w:t xml:space="preserve"> M</w:t>
      </w:r>
      <w:r w:rsidR="00126A8C" w:rsidRPr="004534A2">
        <w:rPr>
          <w:rFonts w:ascii="Arial" w:hAnsi="Arial" w:cs="Arial"/>
          <w:sz w:val="22"/>
          <w:szCs w:val="22"/>
        </w:rPr>
        <w:t>embers are responsible to act as champions for the organisation by promoting its work and reputation</w:t>
      </w:r>
    </w:p>
    <w:p w:rsidR="000A0AA6" w:rsidRPr="004534A2" w:rsidRDefault="000A0AA6" w:rsidP="00126A8C">
      <w:pPr>
        <w:pStyle w:val="body"/>
        <w:spacing w:before="0" w:beforeAutospacing="0" w:after="0" w:afterAutospacing="0" w:line="276" w:lineRule="auto"/>
        <w:rPr>
          <w:rFonts w:ascii="Arial" w:hAnsi="Arial" w:cs="Arial"/>
          <w:sz w:val="22"/>
          <w:szCs w:val="22"/>
        </w:rPr>
      </w:pPr>
    </w:p>
    <w:p w:rsidR="00D95737" w:rsidRPr="004534A2" w:rsidRDefault="00D95737" w:rsidP="00126A8C">
      <w:pPr>
        <w:pStyle w:val="body"/>
        <w:spacing w:before="0" w:beforeAutospacing="0" w:after="0" w:afterAutospacing="0" w:line="276" w:lineRule="auto"/>
        <w:rPr>
          <w:rFonts w:ascii="Arial" w:hAnsi="Arial" w:cs="Arial"/>
          <w:b/>
          <w:color w:val="1F497D" w:themeColor="text2"/>
          <w:sz w:val="22"/>
          <w:szCs w:val="22"/>
        </w:rPr>
      </w:pPr>
      <w:r w:rsidRPr="004534A2">
        <w:rPr>
          <w:rFonts w:ascii="Arial" w:hAnsi="Arial" w:cs="Arial"/>
          <w:b/>
          <w:color w:val="1F497D" w:themeColor="text2"/>
          <w:sz w:val="22"/>
          <w:szCs w:val="22"/>
        </w:rPr>
        <w:t xml:space="preserve">I HEREBY CERTIFY: </w:t>
      </w:r>
      <w:r w:rsidRPr="004534A2">
        <w:rPr>
          <w:rFonts w:ascii="Arial" w:hAnsi="Arial" w:cs="Arial"/>
          <w:b/>
          <w:color w:val="1F497D" w:themeColor="text2"/>
          <w:sz w:val="22"/>
          <w:szCs w:val="22"/>
        </w:rPr>
        <w:br/>
        <w:t xml:space="preserve">I have read and I </w:t>
      </w:r>
      <w:r w:rsidR="000A0AA6" w:rsidRPr="004534A2">
        <w:rPr>
          <w:rFonts w:ascii="Arial" w:hAnsi="Arial" w:cs="Arial"/>
          <w:b/>
          <w:color w:val="1F497D" w:themeColor="text2"/>
          <w:sz w:val="22"/>
          <w:szCs w:val="22"/>
        </w:rPr>
        <w:t xml:space="preserve">commit to comply with </w:t>
      </w:r>
      <w:r w:rsidR="00D352B4" w:rsidRPr="004534A2">
        <w:rPr>
          <w:rFonts w:ascii="Arial" w:hAnsi="Arial" w:cs="Arial"/>
          <w:b/>
          <w:color w:val="1F497D" w:themeColor="text2"/>
          <w:sz w:val="22"/>
          <w:szCs w:val="22"/>
        </w:rPr>
        <w:t>Bat Conservation Ireland</w:t>
      </w:r>
      <w:r w:rsidRPr="004534A2">
        <w:rPr>
          <w:rFonts w:ascii="Arial" w:hAnsi="Arial" w:cs="Arial"/>
          <w:b/>
          <w:color w:val="1F497D" w:themeColor="text2"/>
          <w:sz w:val="22"/>
          <w:szCs w:val="22"/>
        </w:rPr>
        <w:t xml:space="preserve">’s </w:t>
      </w:r>
      <w:r w:rsidR="000A0AA6" w:rsidRPr="004534A2">
        <w:rPr>
          <w:rFonts w:ascii="Arial" w:hAnsi="Arial" w:cs="Arial"/>
          <w:b/>
          <w:color w:val="1F497D" w:themeColor="text2"/>
          <w:sz w:val="22"/>
          <w:szCs w:val="22"/>
        </w:rPr>
        <w:t>Member</w:t>
      </w:r>
      <w:r w:rsidR="00D352B4" w:rsidRPr="004534A2">
        <w:rPr>
          <w:rFonts w:ascii="Arial" w:hAnsi="Arial" w:cs="Arial"/>
          <w:b/>
          <w:color w:val="1F497D" w:themeColor="text2"/>
          <w:sz w:val="22"/>
          <w:szCs w:val="22"/>
        </w:rPr>
        <w:t>s of the Council</w:t>
      </w:r>
      <w:r w:rsidR="002C5CE8" w:rsidRPr="004534A2">
        <w:rPr>
          <w:rFonts w:ascii="Arial" w:hAnsi="Arial" w:cs="Arial"/>
          <w:b/>
          <w:color w:val="1F497D" w:themeColor="text2"/>
          <w:sz w:val="22"/>
          <w:szCs w:val="22"/>
        </w:rPr>
        <w:t xml:space="preserve"> Code of </w:t>
      </w:r>
      <w:r w:rsidR="000A0AA6" w:rsidRPr="004534A2">
        <w:rPr>
          <w:rFonts w:ascii="Arial" w:hAnsi="Arial" w:cs="Arial"/>
          <w:b/>
          <w:color w:val="1F497D" w:themeColor="text2"/>
          <w:sz w:val="22"/>
          <w:szCs w:val="22"/>
        </w:rPr>
        <w:t xml:space="preserve">Conduct &amp; Ethics Policy </w:t>
      </w:r>
    </w:p>
    <w:p w:rsidR="000A0AA6" w:rsidRPr="004534A2" w:rsidRDefault="000A0AA6" w:rsidP="000A0AA6">
      <w:pPr>
        <w:pStyle w:val="body"/>
        <w:spacing w:before="0" w:beforeAutospacing="0" w:after="0" w:afterAutospacing="0"/>
        <w:rPr>
          <w:rFonts w:ascii="Arial" w:hAnsi="Arial" w:cs="Arial"/>
          <w:b/>
          <w:color w:val="1F497D" w:themeColor="text2"/>
          <w:sz w:val="22"/>
          <w:szCs w:val="22"/>
        </w:rPr>
      </w:pPr>
    </w:p>
    <w:p w:rsidR="00D95737" w:rsidRPr="004534A2" w:rsidRDefault="00D95737" w:rsidP="000A0AA6">
      <w:pPr>
        <w:pStyle w:val="body"/>
        <w:spacing w:before="0" w:beforeAutospacing="0" w:after="0" w:afterAutospacing="0"/>
        <w:rPr>
          <w:rFonts w:ascii="Arial" w:hAnsi="Arial" w:cs="Arial"/>
          <w:b/>
          <w:color w:val="1F497D" w:themeColor="text2"/>
          <w:sz w:val="22"/>
          <w:szCs w:val="22"/>
        </w:rPr>
      </w:pPr>
      <w:r w:rsidRPr="004534A2">
        <w:rPr>
          <w:rFonts w:ascii="Arial" w:hAnsi="Arial" w:cs="Arial"/>
          <w:b/>
          <w:color w:val="1F497D" w:themeColor="text2"/>
          <w:sz w:val="22"/>
          <w:szCs w:val="22"/>
        </w:rPr>
        <w:t>_____________________</w:t>
      </w:r>
      <w:r w:rsidR="002F444A" w:rsidRPr="004534A2">
        <w:rPr>
          <w:rFonts w:ascii="Arial" w:hAnsi="Arial" w:cs="Arial"/>
          <w:b/>
          <w:color w:val="1F497D" w:themeColor="text2"/>
          <w:sz w:val="22"/>
          <w:szCs w:val="22"/>
        </w:rPr>
        <w:t>____</w:t>
      </w:r>
      <w:r w:rsidRPr="004534A2">
        <w:rPr>
          <w:rFonts w:ascii="Arial" w:hAnsi="Arial" w:cs="Arial"/>
          <w:b/>
          <w:color w:val="1F497D" w:themeColor="text2"/>
          <w:sz w:val="22"/>
          <w:szCs w:val="22"/>
        </w:rPr>
        <w:t>               </w:t>
      </w:r>
      <w:r w:rsidR="002F444A" w:rsidRPr="004534A2">
        <w:rPr>
          <w:rFonts w:ascii="Arial" w:hAnsi="Arial" w:cs="Arial"/>
          <w:b/>
          <w:color w:val="1F497D" w:themeColor="text2"/>
          <w:sz w:val="22"/>
          <w:szCs w:val="22"/>
        </w:rPr>
        <w:t>   _____________________</w:t>
      </w:r>
    </w:p>
    <w:p w:rsidR="00F45907" w:rsidRPr="004534A2" w:rsidRDefault="00D95737" w:rsidP="00126A8C">
      <w:pPr>
        <w:pStyle w:val="body"/>
        <w:spacing w:before="0" w:beforeAutospacing="0" w:after="0" w:afterAutospacing="0" w:line="276" w:lineRule="auto"/>
        <w:rPr>
          <w:rFonts w:ascii="Arial" w:hAnsi="Arial" w:cs="Arial"/>
          <w:color w:val="1F497D" w:themeColor="text2"/>
          <w:sz w:val="22"/>
          <w:szCs w:val="22"/>
        </w:rPr>
      </w:pPr>
      <w:r w:rsidRPr="004534A2">
        <w:rPr>
          <w:rFonts w:ascii="Arial" w:hAnsi="Arial" w:cs="Arial"/>
          <w:b/>
          <w:color w:val="1F497D" w:themeColor="text2"/>
          <w:sz w:val="22"/>
          <w:szCs w:val="22"/>
        </w:rPr>
        <w:t xml:space="preserve">Signature of </w:t>
      </w:r>
      <w:r w:rsidR="00203213" w:rsidRPr="004534A2">
        <w:rPr>
          <w:rFonts w:ascii="Arial" w:hAnsi="Arial" w:cs="Arial"/>
          <w:b/>
          <w:color w:val="1F497D" w:themeColor="text2"/>
          <w:sz w:val="22"/>
          <w:szCs w:val="22"/>
        </w:rPr>
        <w:t xml:space="preserve">Board Member </w:t>
      </w:r>
      <w:r w:rsidRPr="004534A2">
        <w:rPr>
          <w:rFonts w:ascii="Arial" w:hAnsi="Arial" w:cs="Arial"/>
          <w:b/>
          <w:color w:val="1F497D" w:themeColor="text2"/>
          <w:sz w:val="22"/>
          <w:szCs w:val="22"/>
        </w:rPr>
        <w:t xml:space="preserve"> </w:t>
      </w:r>
      <w:r w:rsidR="002F444A" w:rsidRPr="004534A2">
        <w:rPr>
          <w:rFonts w:ascii="Arial" w:hAnsi="Arial" w:cs="Arial"/>
          <w:b/>
          <w:color w:val="1F497D" w:themeColor="text2"/>
          <w:sz w:val="22"/>
          <w:szCs w:val="22"/>
        </w:rPr>
        <w:t xml:space="preserve">                     Date</w:t>
      </w:r>
      <w:r w:rsidR="002F444A" w:rsidRPr="004534A2">
        <w:rPr>
          <w:rFonts w:ascii="Arial" w:hAnsi="Arial" w:cs="Arial"/>
          <w:color w:val="1F497D" w:themeColor="text2"/>
          <w:sz w:val="22"/>
          <w:szCs w:val="22"/>
        </w:rPr>
        <w:t xml:space="preserve"> </w:t>
      </w:r>
      <w:r w:rsidRPr="004534A2">
        <w:rPr>
          <w:rFonts w:ascii="Arial" w:hAnsi="Arial" w:cs="Arial"/>
          <w:color w:val="1F497D" w:themeColor="text2"/>
          <w:sz w:val="22"/>
          <w:szCs w:val="22"/>
        </w:rPr>
        <w:br/>
      </w:r>
    </w:p>
    <w:p w:rsidR="00DD42A4" w:rsidRPr="004534A2" w:rsidRDefault="00DD42A4" w:rsidP="00126A8C">
      <w:pPr>
        <w:pStyle w:val="body"/>
        <w:spacing w:before="0" w:beforeAutospacing="0" w:after="0" w:afterAutospacing="0" w:line="276" w:lineRule="auto"/>
        <w:rPr>
          <w:rFonts w:ascii="Calibri" w:hAnsi="Calibri" w:cs="Calibri"/>
          <w:color w:val="1F497D" w:themeColor="text2"/>
          <w:sz w:val="22"/>
          <w:szCs w:val="22"/>
        </w:rPr>
      </w:pPr>
    </w:p>
    <w:p w:rsidR="00DD42A4" w:rsidRPr="00126A8C" w:rsidRDefault="00DD42A4" w:rsidP="00126A8C">
      <w:pPr>
        <w:pStyle w:val="body"/>
        <w:spacing w:before="0" w:beforeAutospacing="0" w:after="0" w:afterAutospacing="0" w:line="276" w:lineRule="auto"/>
        <w:rPr>
          <w:rFonts w:ascii="Calibri" w:hAnsi="Calibri" w:cs="Calibri"/>
          <w:sz w:val="22"/>
          <w:szCs w:val="22"/>
        </w:rPr>
      </w:pPr>
    </w:p>
    <w:sectPr w:rsidR="00DD42A4" w:rsidRPr="00126A8C" w:rsidSect="000A0AA6">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00" w:rsidRDefault="00346200" w:rsidP="0083799B">
      <w:pPr>
        <w:spacing w:after="0" w:line="240" w:lineRule="auto"/>
      </w:pPr>
      <w:r>
        <w:separator/>
      </w:r>
    </w:p>
  </w:endnote>
  <w:endnote w:type="continuationSeparator" w:id="0">
    <w:p w:rsidR="00346200" w:rsidRDefault="00346200" w:rsidP="0083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59" w:rsidRDefault="00702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9B" w:rsidRPr="00EB5CC0" w:rsidRDefault="00E0297D" w:rsidP="004534A2">
    <w:pPr>
      <w:pStyle w:val="Footer"/>
      <w:pBdr>
        <w:top w:val="thinThickSmallGap" w:sz="24" w:space="1" w:color="622423" w:themeColor="accent2" w:themeShade="7F"/>
      </w:pBdr>
      <w:rPr>
        <w:rFonts w:ascii="Arial" w:hAnsi="Arial" w:cs="Arial"/>
        <w:sz w:val="16"/>
        <w:szCs w:val="16"/>
      </w:rPr>
    </w:pPr>
    <w:r w:rsidRPr="00EB5CC0">
      <w:rPr>
        <w:rFonts w:ascii="Arial" w:hAnsi="Arial" w:cs="Arial"/>
        <w:sz w:val="16"/>
        <w:szCs w:val="16"/>
      </w:rPr>
      <w:t>Review 01/03/2016</w:t>
    </w:r>
    <w:r w:rsidR="003D08DB" w:rsidRPr="00EB5CC0">
      <w:rPr>
        <w:rFonts w:ascii="Arial" w:hAnsi="Arial" w:cs="Arial"/>
        <w:sz w:val="16"/>
        <w:szCs w:val="16"/>
      </w:rPr>
      <w:ptab w:relativeTo="margin" w:alignment="right" w:leader="none"/>
    </w:r>
    <w:r w:rsidR="003D08DB" w:rsidRPr="00EB5CC0">
      <w:rPr>
        <w:rFonts w:ascii="Arial" w:hAnsi="Arial" w:cs="Arial"/>
        <w:sz w:val="16"/>
        <w:szCs w:val="16"/>
      </w:rPr>
      <w:t xml:space="preserve">Page </w:t>
    </w:r>
    <w:r w:rsidR="0048036A" w:rsidRPr="00EB5CC0">
      <w:rPr>
        <w:rFonts w:ascii="Arial" w:hAnsi="Arial" w:cs="Arial"/>
        <w:sz w:val="16"/>
        <w:szCs w:val="16"/>
      </w:rPr>
      <w:fldChar w:fldCharType="begin"/>
    </w:r>
    <w:r w:rsidR="003D08DB" w:rsidRPr="00EB5CC0">
      <w:rPr>
        <w:rFonts w:ascii="Arial" w:hAnsi="Arial" w:cs="Arial"/>
        <w:sz w:val="16"/>
        <w:szCs w:val="16"/>
      </w:rPr>
      <w:instrText xml:space="preserve"> PAGE   \* MERGEFORMAT </w:instrText>
    </w:r>
    <w:r w:rsidR="0048036A" w:rsidRPr="00EB5CC0">
      <w:rPr>
        <w:rFonts w:ascii="Arial" w:hAnsi="Arial" w:cs="Arial"/>
        <w:sz w:val="16"/>
        <w:szCs w:val="16"/>
      </w:rPr>
      <w:fldChar w:fldCharType="separate"/>
    </w:r>
    <w:r w:rsidR="00C84AA7">
      <w:rPr>
        <w:rFonts w:ascii="Arial" w:hAnsi="Arial" w:cs="Arial"/>
        <w:noProof/>
        <w:sz w:val="16"/>
        <w:szCs w:val="16"/>
      </w:rPr>
      <w:t>1</w:t>
    </w:r>
    <w:r w:rsidR="0048036A" w:rsidRPr="00EB5CC0">
      <w:rPr>
        <w:rFonts w:ascii="Arial" w:hAnsi="Arial" w:cs="Arial"/>
        <w:sz w:val="16"/>
        <w:szCs w:val="16"/>
      </w:rPr>
      <w:fldChar w:fldCharType="end"/>
    </w:r>
    <w:r w:rsidR="004534A2" w:rsidRPr="00EB5CC0">
      <w:rPr>
        <w:rFonts w:ascii="Arial" w:hAnsi="Arial" w:cs="Arial"/>
        <w:sz w:val="16"/>
        <w:szCs w:val="16"/>
      </w:rPr>
      <w:t xml:space="preserve"> of 3</w:t>
    </w:r>
  </w:p>
  <w:p w:rsidR="00E55C83" w:rsidRPr="00E55C83" w:rsidRDefault="00E55C83" w:rsidP="00E55C83">
    <w:pPr>
      <w:rPr>
        <w:color w:val="943634"/>
        <w:sz w:val="20"/>
        <w:szCs w:val="20"/>
      </w:rPr>
    </w:pPr>
    <w:r>
      <w:rPr>
        <w:color w:val="943634"/>
        <w:sz w:val="20"/>
        <w:szCs w:val="20"/>
      </w:rPr>
      <w:t xml:space="preserve">Registered Company Address: Bat Conservation Ireland, Ulex House, Drumheel, Lisduff, Virginia, County Cavan </w:t>
    </w:r>
    <w:r>
      <w:rPr>
        <w:rFonts w:ascii="Times New Roman" w:hAnsi="Times New Roman"/>
        <w:color w:val="943634"/>
        <w:sz w:val="20"/>
        <w:szCs w:val="20"/>
      </w:rPr>
      <w:t xml:space="preserve">Charitable Company Limited by Guarantee No. 494343    </w:t>
    </w:r>
    <w:r>
      <w:rPr>
        <w:rFonts w:ascii="Times New Roman" w:hAnsi="Times New Roman"/>
        <w:color w:val="943634"/>
        <w:sz w:val="20"/>
        <w:szCs w:val="20"/>
      </w:rPr>
      <w:tab/>
    </w:r>
    <w:r>
      <w:rPr>
        <w:color w:val="943634"/>
        <w:sz w:val="20"/>
        <w:szCs w:val="20"/>
      </w:rPr>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 </w:t>
    </w:r>
  </w:p>
  <w:p w:rsidR="004534A2" w:rsidRPr="00EB5CC0" w:rsidRDefault="004534A2" w:rsidP="004534A2">
    <w:pPr>
      <w:rPr>
        <w:rFonts w:ascii="Arial" w:hAnsi="Arial" w:cs="Arial"/>
        <w:color w:val="943634"/>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59" w:rsidRDefault="0070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00" w:rsidRDefault="00346200" w:rsidP="0083799B">
      <w:pPr>
        <w:spacing w:after="0" w:line="240" w:lineRule="auto"/>
      </w:pPr>
      <w:r>
        <w:separator/>
      </w:r>
    </w:p>
  </w:footnote>
  <w:footnote w:type="continuationSeparator" w:id="0">
    <w:p w:rsidR="00346200" w:rsidRDefault="00346200" w:rsidP="0083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59" w:rsidRDefault="00702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59" w:rsidRDefault="00702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59" w:rsidRDefault="00702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EEC"/>
    <w:multiLevelType w:val="multilevel"/>
    <w:tmpl w:val="76A621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07C46"/>
    <w:multiLevelType w:val="multilevel"/>
    <w:tmpl w:val="C0D8BE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778F7"/>
    <w:multiLevelType w:val="multilevel"/>
    <w:tmpl w:val="5FC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F046E"/>
    <w:multiLevelType w:val="multilevel"/>
    <w:tmpl w:val="54FA6440"/>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97338"/>
    <w:multiLevelType w:val="multilevel"/>
    <w:tmpl w:val="FA7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737"/>
    <w:rsid w:val="00003CF6"/>
    <w:rsid w:val="0003015B"/>
    <w:rsid w:val="000567F2"/>
    <w:rsid w:val="000763B3"/>
    <w:rsid w:val="000A0AA6"/>
    <w:rsid w:val="000D2AFE"/>
    <w:rsid w:val="00126A8C"/>
    <w:rsid w:val="00200465"/>
    <w:rsid w:val="00200785"/>
    <w:rsid w:val="00203213"/>
    <w:rsid w:val="0020758D"/>
    <w:rsid w:val="00212CFB"/>
    <w:rsid w:val="00242734"/>
    <w:rsid w:val="00286D57"/>
    <w:rsid w:val="002C5CE8"/>
    <w:rsid w:val="002E40CD"/>
    <w:rsid w:val="002F4039"/>
    <w:rsid w:val="002F444A"/>
    <w:rsid w:val="00301AD1"/>
    <w:rsid w:val="00346200"/>
    <w:rsid w:val="00372D7E"/>
    <w:rsid w:val="003D08DB"/>
    <w:rsid w:val="003D5D5D"/>
    <w:rsid w:val="004534A2"/>
    <w:rsid w:val="0045473D"/>
    <w:rsid w:val="0048036A"/>
    <w:rsid w:val="004E2C86"/>
    <w:rsid w:val="004F16D3"/>
    <w:rsid w:val="005B79AC"/>
    <w:rsid w:val="00680A4F"/>
    <w:rsid w:val="00680D5A"/>
    <w:rsid w:val="006F5C79"/>
    <w:rsid w:val="00702C59"/>
    <w:rsid w:val="00712416"/>
    <w:rsid w:val="00714317"/>
    <w:rsid w:val="00746CF8"/>
    <w:rsid w:val="0083799B"/>
    <w:rsid w:val="00861E75"/>
    <w:rsid w:val="008B7F81"/>
    <w:rsid w:val="009237FC"/>
    <w:rsid w:val="00990255"/>
    <w:rsid w:val="009A4097"/>
    <w:rsid w:val="00A0607B"/>
    <w:rsid w:val="00A838D9"/>
    <w:rsid w:val="00B258A5"/>
    <w:rsid w:val="00B7773D"/>
    <w:rsid w:val="00C64371"/>
    <w:rsid w:val="00C84AA7"/>
    <w:rsid w:val="00C85C14"/>
    <w:rsid w:val="00CA2458"/>
    <w:rsid w:val="00CB1482"/>
    <w:rsid w:val="00D00827"/>
    <w:rsid w:val="00D352B4"/>
    <w:rsid w:val="00D95737"/>
    <w:rsid w:val="00DD42A4"/>
    <w:rsid w:val="00E0297D"/>
    <w:rsid w:val="00E06214"/>
    <w:rsid w:val="00E16249"/>
    <w:rsid w:val="00E55C83"/>
    <w:rsid w:val="00E63BE2"/>
    <w:rsid w:val="00EB2425"/>
    <w:rsid w:val="00EB5CC0"/>
    <w:rsid w:val="00EC098A"/>
    <w:rsid w:val="00ED14AF"/>
    <w:rsid w:val="00F36B7B"/>
    <w:rsid w:val="00F45907"/>
    <w:rsid w:val="00F52C43"/>
    <w:rsid w:val="00F63BE2"/>
    <w:rsid w:val="00FE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07"/>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37"/>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bluetitle">
    <w:name w:val="bluetitle"/>
    <w:basedOn w:val="DefaultParagraphFont"/>
    <w:rsid w:val="00D95737"/>
  </w:style>
  <w:style w:type="paragraph" w:customStyle="1" w:styleId="body">
    <w:name w:val="body"/>
    <w:basedOn w:val="Normal"/>
    <w:rsid w:val="00D95737"/>
    <w:pPr>
      <w:spacing w:before="100" w:beforeAutospacing="1" w:after="100" w:afterAutospacing="1" w:line="240" w:lineRule="auto"/>
    </w:pPr>
    <w:rPr>
      <w:rFonts w:ascii="Times New Roman" w:eastAsia="Times New Roman" w:hAnsi="Times New Roman"/>
      <w:sz w:val="24"/>
      <w:szCs w:val="24"/>
      <w:lang w:eastAsia="en-IE"/>
    </w:rPr>
  </w:style>
  <w:style w:type="table" w:styleId="TableGrid">
    <w:name w:val="Table Grid"/>
    <w:basedOn w:val="TableNormal"/>
    <w:uiPriority w:val="59"/>
    <w:rsid w:val="00D9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CD"/>
    <w:rPr>
      <w:rFonts w:ascii="Tahoma" w:hAnsi="Tahoma" w:cs="Tahoma"/>
      <w:sz w:val="16"/>
      <w:szCs w:val="16"/>
      <w:lang w:val="en-IE"/>
    </w:rPr>
  </w:style>
  <w:style w:type="character" w:styleId="CommentReference">
    <w:name w:val="annotation reference"/>
    <w:basedOn w:val="DefaultParagraphFont"/>
    <w:uiPriority w:val="99"/>
    <w:semiHidden/>
    <w:unhideWhenUsed/>
    <w:rsid w:val="00E63BE2"/>
    <w:rPr>
      <w:sz w:val="16"/>
      <w:szCs w:val="16"/>
    </w:rPr>
  </w:style>
  <w:style w:type="paragraph" w:styleId="CommentText">
    <w:name w:val="annotation text"/>
    <w:basedOn w:val="Normal"/>
    <w:link w:val="CommentTextChar"/>
    <w:uiPriority w:val="99"/>
    <w:semiHidden/>
    <w:unhideWhenUsed/>
    <w:rsid w:val="00E63BE2"/>
    <w:pPr>
      <w:spacing w:line="240" w:lineRule="auto"/>
    </w:pPr>
    <w:rPr>
      <w:sz w:val="20"/>
      <w:szCs w:val="20"/>
    </w:rPr>
  </w:style>
  <w:style w:type="character" w:customStyle="1" w:styleId="CommentTextChar">
    <w:name w:val="Comment Text Char"/>
    <w:basedOn w:val="DefaultParagraphFont"/>
    <w:link w:val="CommentText"/>
    <w:uiPriority w:val="99"/>
    <w:semiHidden/>
    <w:rsid w:val="00E63BE2"/>
    <w:rPr>
      <w:lang w:val="en-IE" w:eastAsia="en-US"/>
    </w:rPr>
  </w:style>
  <w:style w:type="paragraph" w:styleId="CommentSubject">
    <w:name w:val="annotation subject"/>
    <w:basedOn w:val="CommentText"/>
    <w:next w:val="CommentText"/>
    <w:link w:val="CommentSubjectChar"/>
    <w:uiPriority w:val="99"/>
    <w:semiHidden/>
    <w:unhideWhenUsed/>
    <w:rsid w:val="00E63BE2"/>
    <w:rPr>
      <w:b/>
      <w:bCs/>
    </w:rPr>
  </w:style>
  <w:style w:type="character" w:customStyle="1" w:styleId="CommentSubjectChar">
    <w:name w:val="Comment Subject Char"/>
    <w:basedOn w:val="CommentTextChar"/>
    <w:link w:val="CommentSubject"/>
    <w:uiPriority w:val="99"/>
    <w:semiHidden/>
    <w:rsid w:val="00E63BE2"/>
    <w:rPr>
      <w:b/>
      <w:bCs/>
      <w:lang w:val="en-IE" w:eastAsia="en-US"/>
    </w:rPr>
  </w:style>
  <w:style w:type="paragraph" w:styleId="Header">
    <w:name w:val="header"/>
    <w:basedOn w:val="Normal"/>
    <w:link w:val="HeaderChar"/>
    <w:uiPriority w:val="99"/>
    <w:semiHidden/>
    <w:unhideWhenUsed/>
    <w:rsid w:val="00837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799B"/>
    <w:rPr>
      <w:sz w:val="22"/>
      <w:szCs w:val="22"/>
      <w:lang w:val="en-IE" w:eastAsia="en-US"/>
    </w:rPr>
  </w:style>
  <w:style w:type="paragraph" w:styleId="Footer">
    <w:name w:val="footer"/>
    <w:basedOn w:val="Normal"/>
    <w:link w:val="FooterChar"/>
    <w:uiPriority w:val="99"/>
    <w:unhideWhenUsed/>
    <w:rsid w:val="0083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9B"/>
    <w:rPr>
      <w:sz w:val="22"/>
      <w:szCs w:val="22"/>
      <w:lang w:val="en-IE" w:eastAsia="en-US"/>
    </w:rPr>
  </w:style>
  <w:style w:type="paragraph" w:styleId="NoSpacing">
    <w:name w:val="No Spacing"/>
    <w:uiPriority w:val="1"/>
    <w:qFormat/>
    <w:rsid w:val="00DD42A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3440">
      <w:bodyDiv w:val="1"/>
      <w:marLeft w:val="0"/>
      <w:marRight w:val="0"/>
      <w:marTop w:val="0"/>
      <w:marBottom w:val="0"/>
      <w:divBdr>
        <w:top w:val="none" w:sz="0" w:space="0" w:color="auto"/>
        <w:left w:val="none" w:sz="0" w:space="0" w:color="auto"/>
        <w:bottom w:val="none" w:sz="0" w:space="0" w:color="auto"/>
        <w:right w:val="none" w:sz="0" w:space="0" w:color="auto"/>
      </w:divBdr>
    </w:div>
    <w:div w:id="15582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Mullen;Austin Hopkirk</dc:creator>
  <cp:lastModifiedBy>Niamh</cp:lastModifiedBy>
  <cp:revision>2</cp:revision>
  <cp:lastPrinted>2012-09-29T16:56:00Z</cp:lastPrinted>
  <dcterms:created xsi:type="dcterms:W3CDTF">2015-05-19T09:36:00Z</dcterms:created>
  <dcterms:modified xsi:type="dcterms:W3CDTF">2015-05-19T09:36:00Z</dcterms:modified>
</cp:coreProperties>
</file>