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</w:tblGrid>
      <w:tr w:rsidR="0034580F" w:rsidTr="0034580F">
        <w:trPr>
          <w:trHeight w:val="1134"/>
        </w:trPr>
        <w:tc>
          <w:tcPr>
            <w:tcW w:w="5190" w:type="dxa"/>
          </w:tcPr>
          <w:p w:rsidR="0034580F" w:rsidRDefault="00F62258" w:rsidP="0034580F">
            <w:pPr>
              <w:pStyle w:val="Heading1"/>
              <w:jc w:val="center"/>
              <w:rPr>
                <w:rFonts w:ascii="Arial" w:hAnsi="Arial" w:cs="Arial"/>
                <w:color w:val="1F497D" w:themeColor="text2"/>
              </w:rPr>
            </w:pPr>
            <w:bookmarkStart w:id="0" w:name="_GoBack"/>
            <w:bookmarkEnd w:id="0"/>
            <w:r w:rsidRPr="00F62258">
              <w:rPr>
                <w:rFonts w:ascii="Arial" w:hAnsi="Arial" w:cs="Arial"/>
                <w:noProof/>
                <w:color w:val="1F497D" w:themeColor="text2"/>
                <w:lang w:eastAsia="en-IE"/>
              </w:rPr>
              <w:drawing>
                <wp:inline distT="0" distB="0" distL="0" distR="0">
                  <wp:extent cx="1781175" cy="561975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F497D" w:themeColor="text2"/>
              </w:rPr>
              <w:t xml:space="preserve">                                     </w:t>
            </w:r>
            <w:r w:rsidR="0034580F">
              <w:rPr>
                <w:rFonts w:ascii="Arial" w:hAnsi="Arial" w:cs="Arial"/>
                <w:color w:val="1F497D" w:themeColor="text2"/>
              </w:rPr>
              <w:t xml:space="preserve">Bat Conservation Ireland Ltd.                  </w:t>
            </w:r>
            <w:r w:rsidR="0034580F" w:rsidRPr="0034580F">
              <w:rPr>
                <w:rFonts w:ascii="Arial" w:hAnsi="Arial" w:cs="Arial"/>
                <w:color w:val="1F497D" w:themeColor="text2"/>
              </w:rPr>
              <w:t>Child Protection Training Needs</w:t>
            </w:r>
          </w:p>
        </w:tc>
      </w:tr>
    </w:tbl>
    <w:p w:rsidR="0052526E" w:rsidRPr="00F62258" w:rsidRDefault="0052526E" w:rsidP="0052526E">
      <w:pPr>
        <w:spacing w:after="0"/>
        <w:ind w:right="32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52526E" w:rsidRPr="00F62258" w:rsidRDefault="0052526E" w:rsidP="0052526E">
      <w:pPr>
        <w:spacing w:after="0"/>
        <w:jc w:val="both"/>
        <w:rPr>
          <w:rFonts w:ascii="Arial" w:hAnsi="Arial" w:cs="Arial"/>
          <w:color w:val="1F497D" w:themeColor="text2"/>
          <w:spacing w:val="1"/>
          <w:sz w:val="24"/>
          <w:szCs w:val="24"/>
        </w:rPr>
      </w:pPr>
      <w:r w:rsidRPr="00F62258">
        <w:rPr>
          <w:rFonts w:ascii="Arial" w:hAnsi="Arial" w:cs="Arial"/>
          <w:b/>
          <w:bCs/>
          <w:color w:val="1F497D" w:themeColor="text2"/>
          <w:spacing w:val="-4"/>
          <w:sz w:val="24"/>
          <w:szCs w:val="24"/>
        </w:rPr>
        <w:t xml:space="preserve">In order to maintain high </w:t>
      </w:r>
      <w:r w:rsidRPr="00F62258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standards and good practice, </w:t>
      </w:r>
      <w:r w:rsidRPr="00F62258">
        <w:rPr>
          <w:rFonts w:ascii="Arial" w:hAnsi="Arial" w:cs="Arial"/>
          <w:b/>
          <w:bCs/>
          <w:color w:val="1F497D" w:themeColor="text2"/>
          <w:spacing w:val="-4"/>
          <w:sz w:val="24"/>
          <w:szCs w:val="24"/>
        </w:rPr>
        <w:t xml:space="preserve">all </w:t>
      </w:r>
      <w:r w:rsidR="000E273C" w:rsidRPr="00F62258">
        <w:rPr>
          <w:rFonts w:ascii="Arial" w:hAnsi="Arial" w:cs="Arial"/>
          <w:b/>
          <w:bCs/>
          <w:color w:val="1F497D" w:themeColor="text2"/>
          <w:spacing w:val="-4"/>
          <w:sz w:val="24"/>
          <w:szCs w:val="24"/>
        </w:rPr>
        <w:t>staff (defined as employees, contracted wor</w:t>
      </w:r>
      <w:r w:rsidR="0034580F" w:rsidRPr="00F62258">
        <w:rPr>
          <w:rFonts w:ascii="Arial" w:hAnsi="Arial" w:cs="Arial"/>
          <w:b/>
          <w:bCs/>
          <w:color w:val="1F497D" w:themeColor="text2"/>
          <w:spacing w:val="-4"/>
          <w:sz w:val="24"/>
          <w:szCs w:val="24"/>
        </w:rPr>
        <w:t xml:space="preserve">kers and nominated volunteers) </w:t>
      </w:r>
      <w:r w:rsidRPr="00F62258">
        <w:rPr>
          <w:rFonts w:ascii="Arial" w:hAnsi="Arial" w:cs="Arial"/>
          <w:b/>
          <w:bCs/>
          <w:color w:val="1F497D" w:themeColor="text2"/>
          <w:spacing w:val="-4"/>
          <w:sz w:val="24"/>
          <w:szCs w:val="24"/>
        </w:rPr>
        <w:t>should be offered training in child protection.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 xml:space="preserve">There are opportunities for all personnel to develop and maintain the necessary attitudes, </w:t>
      </w:r>
      <w:r w:rsidRPr="0034580F">
        <w:rPr>
          <w:rFonts w:ascii="Arial" w:hAnsi="Arial" w:cs="Arial"/>
          <w:spacing w:val="1"/>
          <w:sz w:val="24"/>
          <w:szCs w:val="24"/>
        </w:rPr>
        <w:t>skills and knowledge to keep children safe.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 xml:space="preserve">Everyone who comes into contact with children has a role to play in their </w:t>
      </w:r>
      <w:r w:rsidRPr="0034580F">
        <w:rPr>
          <w:rFonts w:ascii="Arial" w:hAnsi="Arial" w:cs="Arial"/>
          <w:spacing w:val="-1"/>
          <w:sz w:val="24"/>
          <w:szCs w:val="24"/>
        </w:rPr>
        <w:t xml:space="preserve">protection. To carry out this role confidently and effectively they need to be aware of child </w:t>
      </w:r>
      <w:r w:rsidRPr="0034580F">
        <w:rPr>
          <w:rFonts w:ascii="Arial" w:hAnsi="Arial" w:cs="Arial"/>
          <w:spacing w:val="1"/>
          <w:sz w:val="24"/>
          <w:szCs w:val="24"/>
        </w:rPr>
        <w:t>protection issues and to have the necessary knowledge and skills to keep children safe.</w:t>
      </w:r>
    </w:p>
    <w:p w:rsidR="0052526E" w:rsidRPr="0034580F" w:rsidRDefault="0052526E" w:rsidP="0052526E">
      <w:pPr>
        <w:spacing w:after="0"/>
        <w:ind w:right="792"/>
        <w:jc w:val="both"/>
        <w:rPr>
          <w:rFonts w:ascii="Arial" w:hAnsi="Arial" w:cs="Arial"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34580F">
        <w:rPr>
          <w:rFonts w:ascii="Arial" w:hAnsi="Arial" w:cs="Arial"/>
          <w:b/>
          <w:bCs/>
          <w:color w:val="4F81BD" w:themeColor="accent1"/>
          <w:sz w:val="24"/>
          <w:szCs w:val="24"/>
        </w:rPr>
        <w:t>Criteria for maintaining standards and good practice: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60" w:type="dxa"/>
        <w:tblInd w:w="558" w:type="dxa"/>
        <w:tblLook w:val="01E0" w:firstRow="1" w:lastRow="1" w:firstColumn="1" w:lastColumn="1" w:noHBand="0" w:noVBand="0"/>
      </w:tblPr>
      <w:tblGrid>
        <w:gridCol w:w="9360"/>
      </w:tblGrid>
      <w:tr w:rsidR="0052526E" w:rsidRPr="0034580F" w:rsidTr="00184CA0">
        <w:tc>
          <w:tcPr>
            <w:tcW w:w="9360" w:type="dxa"/>
          </w:tcPr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80F">
              <w:rPr>
                <w:rFonts w:ascii="Arial" w:hAnsi="Arial" w:cs="Arial"/>
                <w:b/>
                <w:color w:val="4F81BD" w:themeColor="accent1"/>
                <w:spacing w:val="-3"/>
                <w:sz w:val="24"/>
                <w:szCs w:val="24"/>
              </w:rPr>
              <w:t xml:space="preserve">Induction for all </w:t>
            </w:r>
            <w:r w:rsidR="00203DBF" w:rsidRPr="0034580F">
              <w:rPr>
                <w:rFonts w:ascii="Arial" w:hAnsi="Arial" w:cs="Arial"/>
                <w:b/>
                <w:color w:val="4F81BD" w:themeColor="accent1"/>
                <w:spacing w:val="-3"/>
                <w:sz w:val="24"/>
                <w:szCs w:val="24"/>
              </w:rPr>
              <w:t>staff</w:t>
            </w:r>
            <w:r w:rsidRPr="0034580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4580F">
              <w:rPr>
                <w:rFonts w:ascii="Arial" w:hAnsi="Arial" w:cs="Arial"/>
                <w:spacing w:val="-3"/>
                <w:sz w:val="24"/>
                <w:szCs w:val="24"/>
              </w:rPr>
              <w:t>who work with children, covering B</w:t>
            </w:r>
            <w:r w:rsidR="00970EEF" w:rsidRPr="0034580F">
              <w:rPr>
                <w:rFonts w:ascii="Arial" w:hAnsi="Arial" w:cs="Arial"/>
                <w:spacing w:val="-3"/>
                <w:sz w:val="24"/>
                <w:szCs w:val="24"/>
              </w:rPr>
              <w:t xml:space="preserve">at </w:t>
            </w:r>
            <w:r w:rsidRPr="0034580F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="00970EEF" w:rsidRPr="0034580F">
              <w:rPr>
                <w:rFonts w:ascii="Arial" w:hAnsi="Arial" w:cs="Arial"/>
                <w:spacing w:val="-3"/>
                <w:sz w:val="24"/>
                <w:szCs w:val="24"/>
              </w:rPr>
              <w:t xml:space="preserve">onservation </w:t>
            </w:r>
            <w:r w:rsidRPr="0034580F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="00970EEF" w:rsidRPr="0034580F">
              <w:rPr>
                <w:rFonts w:ascii="Arial" w:hAnsi="Arial" w:cs="Arial"/>
                <w:spacing w:val="-3"/>
                <w:sz w:val="24"/>
                <w:szCs w:val="24"/>
              </w:rPr>
              <w:t>reland Ltd.</w:t>
            </w:r>
            <w:r w:rsidRPr="0034580F">
              <w:rPr>
                <w:rFonts w:ascii="Arial" w:hAnsi="Arial" w:cs="Arial"/>
                <w:spacing w:val="-3"/>
                <w:sz w:val="24"/>
                <w:szCs w:val="24"/>
              </w:rPr>
              <w:t xml:space="preserve"> polic</w:t>
            </w:r>
            <w:r w:rsidR="00970EEF" w:rsidRPr="0034580F">
              <w:rPr>
                <w:rFonts w:ascii="Arial" w:hAnsi="Arial" w:cs="Arial"/>
                <w:spacing w:val="-3"/>
                <w:sz w:val="24"/>
                <w:szCs w:val="24"/>
              </w:rPr>
              <w:t>ies</w:t>
            </w:r>
            <w:r w:rsidRPr="0034580F">
              <w:rPr>
                <w:rFonts w:ascii="Arial" w:hAnsi="Arial" w:cs="Arial"/>
                <w:spacing w:val="-3"/>
                <w:sz w:val="24"/>
                <w:szCs w:val="24"/>
              </w:rPr>
              <w:t xml:space="preserve"> and </w:t>
            </w:r>
            <w:r w:rsidRPr="0034580F">
              <w:rPr>
                <w:rFonts w:ascii="Arial" w:hAnsi="Arial" w:cs="Arial"/>
                <w:spacing w:val="1"/>
                <w:sz w:val="24"/>
                <w:szCs w:val="24"/>
              </w:rPr>
              <w:t xml:space="preserve">procedures on child protection, when they </w:t>
            </w:r>
            <w:r w:rsidR="00203DBF" w:rsidRPr="0034580F">
              <w:rPr>
                <w:rFonts w:ascii="Arial" w:hAnsi="Arial" w:cs="Arial"/>
                <w:spacing w:val="1"/>
                <w:sz w:val="24"/>
                <w:szCs w:val="24"/>
              </w:rPr>
              <w:t xml:space="preserve">are nominated to work with </w:t>
            </w:r>
            <w:r w:rsidRPr="0034580F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="00203DBF" w:rsidRPr="0034580F">
              <w:rPr>
                <w:rFonts w:ascii="Arial" w:hAnsi="Arial" w:cs="Arial"/>
                <w:spacing w:val="1"/>
                <w:sz w:val="24"/>
                <w:szCs w:val="24"/>
              </w:rPr>
              <w:t xml:space="preserve">at </w:t>
            </w:r>
            <w:r w:rsidRPr="0034580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203DBF" w:rsidRPr="0034580F">
              <w:rPr>
                <w:rFonts w:ascii="Arial" w:hAnsi="Arial" w:cs="Arial"/>
                <w:spacing w:val="1"/>
                <w:sz w:val="24"/>
                <w:szCs w:val="24"/>
              </w:rPr>
              <w:t xml:space="preserve">onservation </w:t>
            </w:r>
            <w:r w:rsidRPr="0034580F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="00203DBF" w:rsidRPr="0034580F">
              <w:rPr>
                <w:rFonts w:ascii="Arial" w:hAnsi="Arial" w:cs="Arial"/>
                <w:spacing w:val="1"/>
                <w:sz w:val="24"/>
                <w:szCs w:val="24"/>
              </w:rPr>
              <w:t>reland Ltd</w:t>
            </w:r>
            <w:r w:rsidRPr="0034580F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</w:p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526E" w:rsidRPr="0034580F" w:rsidTr="00184CA0">
        <w:tc>
          <w:tcPr>
            <w:tcW w:w="9360" w:type="dxa"/>
          </w:tcPr>
          <w:p w:rsidR="0052526E" w:rsidRPr="0034580F" w:rsidRDefault="0052526E" w:rsidP="00184CA0">
            <w:pPr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34580F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Training</w:t>
            </w:r>
            <w:r w:rsidRPr="00345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580F">
              <w:rPr>
                <w:rFonts w:ascii="Arial" w:hAnsi="Arial" w:cs="Arial"/>
                <w:sz w:val="24"/>
                <w:szCs w:val="24"/>
              </w:rPr>
              <w:t xml:space="preserve">is provided for keeping children </w:t>
            </w:r>
            <w:r w:rsidRPr="0034580F">
              <w:rPr>
                <w:rFonts w:ascii="Arial" w:hAnsi="Arial" w:cs="Arial"/>
                <w:spacing w:val="2"/>
                <w:sz w:val="24"/>
                <w:szCs w:val="24"/>
              </w:rPr>
              <w:t>safe.</w:t>
            </w:r>
          </w:p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80F">
              <w:rPr>
                <w:rFonts w:ascii="Arial" w:hAnsi="Arial" w:cs="Arial"/>
                <w:spacing w:val="2"/>
                <w:sz w:val="24"/>
                <w:szCs w:val="24"/>
              </w:rPr>
              <w:t xml:space="preserve"> Regular opportunities to update their skills and knowledge should be provided.</w:t>
            </w:r>
          </w:p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526E" w:rsidRPr="0034580F" w:rsidTr="00184CA0">
        <w:tc>
          <w:tcPr>
            <w:tcW w:w="9360" w:type="dxa"/>
          </w:tcPr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80F">
              <w:rPr>
                <w:rFonts w:ascii="Arial" w:hAnsi="Arial" w:cs="Arial"/>
                <w:b/>
                <w:color w:val="4F81BD" w:themeColor="accent1"/>
                <w:spacing w:val="3"/>
                <w:sz w:val="24"/>
                <w:szCs w:val="24"/>
              </w:rPr>
              <w:t>Training is provided to those with additional responsibilities</w:t>
            </w:r>
            <w:r w:rsidRPr="0034580F">
              <w:rPr>
                <w:rFonts w:ascii="Arial" w:hAnsi="Arial" w:cs="Arial"/>
                <w:spacing w:val="3"/>
                <w:sz w:val="24"/>
                <w:szCs w:val="24"/>
              </w:rPr>
              <w:t xml:space="preserve"> such as recruiting and </w:t>
            </w:r>
            <w:r w:rsidRPr="0034580F">
              <w:rPr>
                <w:rFonts w:ascii="Arial" w:hAnsi="Arial" w:cs="Arial"/>
                <w:spacing w:val="-2"/>
                <w:sz w:val="24"/>
                <w:szCs w:val="24"/>
              </w:rPr>
              <w:t>selecting staff, dealing with complaints, disciplinary processes, managing risk or acting as a Designated Liaison Person.</w:t>
            </w:r>
          </w:p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526E" w:rsidRPr="0034580F" w:rsidTr="00184CA0">
        <w:tc>
          <w:tcPr>
            <w:tcW w:w="9360" w:type="dxa"/>
          </w:tcPr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80F">
              <w:rPr>
                <w:rFonts w:ascii="Arial" w:hAnsi="Arial" w:cs="Arial"/>
                <w:b/>
                <w:color w:val="4F81BD" w:themeColor="accent1"/>
                <w:spacing w:val="-2"/>
                <w:sz w:val="24"/>
                <w:szCs w:val="24"/>
              </w:rPr>
              <w:t>Training programmes are approved</w:t>
            </w:r>
            <w:r w:rsidRPr="0034580F">
              <w:rPr>
                <w:rFonts w:ascii="Arial" w:hAnsi="Arial" w:cs="Arial"/>
                <w:color w:val="4F81BD" w:themeColor="accent1"/>
                <w:spacing w:val="-2"/>
                <w:sz w:val="24"/>
                <w:szCs w:val="24"/>
              </w:rPr>
              <w:t xml:space="preserve"> </w:t>
            </w:r>
            <w:r w:rsidRPr="0034580F">
              <w:rPr>
                <w:rFonts w:ascii="Arial" w:hAnsi="Arial" w:cs="Arial"/>
                <w:spacing w:val="-2"/>
                <w:sz w:val="24"/>
                <w:szCs w:val="24"/>
              </w:rPr>
              <w:t xml:space="preserve">by HSE/D and </w:t>
            </w:r>
            <w:r w:rsidRPr="0034580F">
              <w:rPr>
                <w:rFonts w:ascii="Arial" w:hAnsi="Arial" w:cs="Arial"/>
                <w:spacing w:val="2"/>
                <w:sz w:val="24"/>
                <w:szCs w:val="24"/>
              </w:rPr>
              <w:t>updated in line with current legislation, guidance and best practice.</w:t>
            </w:r>
          </w:p>
          <w:p w:rsidR="0052526E" w:rsidRPr="0034580F" w:rsidRDefault="0052526E" w:rsidP="00184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26E" w:rsidRPr="0034580F" w:rsidRDefault="0052526E" w:rsidP="0052526E">
      <w:pPr>
        <w:spacing w:after="0"/>
        <w:ind w:right="139"/>
        <w:jc w:val="both"/>
        <w:rPr>
          <w:rFonts w:ascii="Arial" w:hAnsi="Arial" w:cs="Arial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color w:val="4F81BD" w:themeColor="accent1"/>
          <w:spacing w:val="2"/>
          <w:sz w:val="24"/>
          <w:szCs w:val="24"/>
        </w:rPr>
      </w:pPr>
      <w:r w:rsidRPr="0034580F">
        <w:rPr>
          <w:rFonts w:ascii="Arial" w:hAnsi="Arial" w:cs="Arial"/>
          <w:b/>
          <w:color w:val="4F81BD" w:themeColor="accent1"/>
          <w:spacing w:val="2"/>
          <w:sz w:val="24"/>
          <w:szCs w:val="24"/>
        </w:rPr>
        <w:t>Induction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30682B" w:rsidRPr="0034580F" w:rsidRDefault="0052526E" w:rsidP="0052526E">
      <w:pPr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 w:rsidRPr="0034580F">
        <w:rPr>
          <w:rFonts w:ascii="Arial" w:hAnsi="Arial" w:cs="Arial"/>
          <w:spacing w:val="2"/>
          <w:sz w:val="24"/>
          <w:szCs w:val="24"/>
        </w:rPr>
        <w:t xml:space="preserve">An induction programme can help the successful integration of a new </w:t>
      </w:r>
      <w:r w:rsidR="00203DBF" w:rsidRPr="0034580F">
        <w:rPr>
          <w:rFonts w:ascii="Arial" w:hAnsi="Arial" w:cs="Arial"/>
          <w:spacing w:val="2"/>
          <w:sz w:val="24"/>
          <w:szCs w:val="24"/>
        </w:rPr>
        <w:t>staff member</w:t>
      </w:r>
      <w:r w:rsidRPr="0034580F">
        <w:rPr>
          <w:rFonts w:ascii="Arial" w:hAnsi="Arial" w:cs="Arial"/>
          <w:spacing w:val="2"/>
          <w:sz w:val="24"/>
          <w:szCs w:val="24"/>
        </w:rPr>
        <w:t xml:space="preserve">.  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  <w:r w:rsidRPr="0034580F">
        <w:rPr>
          <w:rFonts w:ascii="Arial" w:hAnsi="Arial" w:cs="Arial"/>
          <w:spacing w:val="2"/>
          <w:sz w:val="24"/>
          <w:szCs w:val="24"/>
        </w:rPr>
        <w:lastRenderedPageBreak/>
        <w:t>This programme may include: introductions to B</w:t>
      </w:r>
      <w:r w:rsidR="0030682B" w:rsidRPr="0034580F">
        <w:rPr>
          <w:rFonts w:ascii="Arial" w:hAnsi="Arial" w:cs="Arial"/>
          <w:spacing w:val="2"/>
          <w:sz w:val="24"/>
          <w:szCs w:val="24"/>
        </w:rPr>
        <w:t xml:space="preserve">at </w:t>
      </w:r>
      <w:r w:rsidRPr="0034580F">
        <w:rPr>
          <w:rFonts w:ascii="Arial" w:hAnsi="Arial" w:cs="Arial"/>
          <w:spacing w:val="2"/>
          <w:sz w:val="24"/>
          <w:szCs w:val="24"/>
        </w:rPr>
        <w:t>C</w:t>
      </w:r>
      <w:r w:rsidR="0030682B" w:rsidRPr="0034580F">
        <w:rPr>
          <w:rFonts w:ascii="Arial" w:hAnsi="Arial" w:cs="Arial"/>
          <w:spacing w:val="2"/>
          <w:sz w:val="24"/>
          <w:szCs w:val="24"/>
        </w:rPr>
        <w:t xml:space="preserve">onservation </w:t>
      </w:r>
      <w:r w:rsidRPr="0034580F">
        <w:rPr>
          <w:rFonts w:ascii="Arial" w:hAnsi="Arial" w:cs="Arial"/>
          <w:spacing w:val="2"/>
          <w:sz w:val="24"/>
          <w:szCs w:val="24"/>
        </w:rPr>
        <w:t>I</w:t>
      </w:r>
      <w:r w:rsidR="0030682B" w:rsidRPr="0034580F">
        <w:rPr>
          <w:rFonts w:ascii="Arial" w:hAnsi="Arial" w:cs="Arial"/>
          <w:spacing w:val="2"/>
          <w:sz w:val="24"/>
          <w:szCs w:val="24"/>
        </w:rPr>
        <w:t>reland Ltd.</w:t>
      </w:r>
      <w:r w:rsidRPr="0034580F">
        <w:rPr>
          <w:rFonts w:ascii="Arial" w:hAnsi="Arial" w:cs="Arial"/>
          <w:spacing w:val="2"/>
          <w:sz w:val="24"/>
          <w:szCs w:val="24"/>
        </w:rPr>
        <w:t xml:space="preserve"> Council Members,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 colleagues and volunteers, training in B</w:t>
      </w:r>
      <w:r w:rsidR="0030682B" w:rsidRPr="0034580F">
        <w:rPr>
          <w:rFonts w:ascii="Arial" w:hAnsi="Arial" w:cs="Arial"/>
          <w:spacing w:val="1"/>
          <w:sz w:val="24"/>
          <w:szCs w:val="24"/>
        </w:rPr>
        <w:t xml:space="preserve">at </w:t>
      </w:r>
      <w:r w:rsidRPr="0034580F">
        <w:rPr>
          <w:rFonts w:ascii="Arial" w:hAnsi="Arial" w:cs="Arial"/>
          <w:spacing w:val="1"/>
          <w:sz w:val="24"/>
          <w:szCs w:val="24"/>
        </w:rPr>
        <w:t>C</w:t>
      </w:r>
      <w:r w:rsidR="0030682B" w:rsidRPr="0034580F">
        <w:rPr>
          <w:rFonts w:ascii="Arial" w:hAnsi="Arial" w:cs="Arial"/>
          <w:spacing w:val="1"/>
          <w:sz w:val="24"/>
          <w:szCs w:val="24"/>
        </w:rPr>
        <w:t xml:space="preserve">onservation </w:t>
      </w:r>
      <w:r w:rsidRPr="0034580F">
        <w:rPr>
          <w:rFonts w:ascii="Arial" w:hAnsi="Arial" w:cs="Arial"/>
          <w:spacing w:val="1"/>
          <w:sz w:val="24"/>
          <w:szCs w:val="24"/>
        </w:rPr>
        <w:t>I</w:t>
      </w:r>
      <w:r w:rsidR="0030682B" w:rsidRPr="0034580F">
        <w:rPr>
          <w:rFonts w:ascii="Arial" w:hAnsi="Arial" w:cs="Arial"/>
          <w:spacing w:val="1"/>
          <w:sz w:val="24"/>
          <w:szCs w:val="24"/>
        </w:rPr>
        <w:t>reland Ltd.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 </w:t>
      </w:r>
      <w:r w:rsidR="00B00056" w:rsidRPr="0034580F">
        <w:rPr>
          <w:rFonts w:ascii="Arial" w:hAnsi="Arial" w:cs="Arial"/>
          <w:spacing w:val="1"/>
          <w:sz w:val="24"/>
          <w:szCs w:val="24"/>
        </w:rPr>
        <w:t xml:space="preserve">Policies and procedures for subjects such as; the </w:t>
      </w:r>
      <w:r w:rsidRPr="0034580F">
        <w:rPr>
          <w:rFonts w:ascii="Arial" w:hAnsi="Arial" w:cs="Arial"/>
          <w:spacing w:val="1"/>
          <w:sz w:val="24"/>
          <w:szCs w:val="24"/>
        </w:rPr>
        <w:t>child protection policy</w:t>
      </w:r>
      <w:r w:rsidR="00B00056" w:rsidRPr="0034580F">
        <w:rPr>
          <w:rFonts w:ascii="Arial" w:hAnsi="Arial" w:cs="Arial"/>
          <w:spacing w:val="1"/>
          <w:sz w:val="24"/>
          <w:szCs w:val="24"/>
        </w:rPr>
        <w:t>, bullying and h</w:t>
      </w:r>
      <w:r w:rsidR="00F56462" w:rsidRPr="0034580F">
        <w:rPr>
          <w:rFonts w:ascii="Arial" w:hAnsi="Arial" w:cs="Arial"/>
          <w:spacing w:val="1"/>
          <w:sz w:val="24"/>
          <w:szCs w:val="24"/>
        </w:rPr>
        <w:t>aras</w:t>
      </w:r>
      <w:r w:rsidR="00B00056" w:rsidRPr="0034580F">
        <w:rPr>
          <w:rFonts w:ascii="Arial" w:hAnsi="Arial" w:cs="Arial"/>
          <w:spacing w:val="1"/>
          <w:sz w:val="24"/>
          <w:szCs w:val="24"/>
        </w:rPr>
        <w:t>sement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 </w:t>
      </w:r>
      <w:r w:rsidRPr="0034580F">
        <w:rPr>
          <w:rFonts w:ascii="Arial" w:hAnsi="Arial" w:cs="Arial"/>
          <w:sz w:val="24"/>
          <w:szCs w:val="24"/>
        </w:rPr>
        <w:t xml:space="preserve">explanations of day-to-day processes; expectations; conditions and procedures </w:t>
      </w:r>
      <w:r w:rsidRPr="0034580F">
        <w:rPr>
          <w:rFonts w:ascii="Arial" w:hAnsi="Arial" w:cs="Arial"/>
          <w:spacing w:val="3"/>
          <w:sz w:val="24"/>
          <w:szCs w:val="24"/>
        </w:rPr>
        <w:t xml:space="preserve">for dealing with discipline; procedures for dealing with grievances and 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allegations; familiarisation with the ethos of BCI.  Familiarity with lines of management and supervision are particularly important. 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  <w:r w:rsidRPr="0034580F">
        <w:rPr>
          <w:rFonts w:ascii="Arial" w:hAnsi="Arial" w:cs="Arial"/>
          <w:spacing w:val="-2"/>
          <w:sz w:val="24"/>
          <w:szCs w:val="24"/>
        </w:rPr>
        <w:t>On appointment, each person will be given:</w:t>
      </w:r>
    </w:p>
    <w:p w:rsidR="0052526E" w:rsidRPr="0034580F" w:rsidRDefault="0052526E" w:rsidP="0052526E">
      <w:pPr>
        <w:spacing w:after="0"/>
        <w:ind w:left="720" w:hanging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34580F">
        <w:rPr>
          <w:rFonts w:ascii="Arial" w:hAnsi="Arial" w:cs="Arial"/>
          <w:spacing w:val="-2"/>
          <w:sz w:val="24"/>
          <w:szCs w:val="24"/>
        </w:rPr>
        <w:t>-</w:t>
      </w:r>
      <w:r w:rsidRPr="0034580F">
        <w:rPr>
          <w:rFonts w:ascii="Arial" w:hAnsi="Arial" w:cs="Arial"/>
          <w:spacing w:val="-2"/>
          <w:sz w:val="24"/>
          <w:szCs w:val="24"/>
        </w:rPr>
        <w:tab/>
        <w:t>T</w:t>
      </w:r>
      <w:r w:rsidRPr="0034580F">
        <w:rPr>
          <w:rFonts w:ascii="Arial" w:hAnsi="Arial" w:cs="Arial"/>
          <w:color w:val="000000"/>
          <w:spacing w:val="-2"/>
          <w:sz w:val="24"/>
          <w:szCs w:val="24"/>
        </w:rPr>
        <w:t xml:space="preserve">he name of the Designated Liaison Person </w:t>
      </w:r>
      <w:r w:rsidRPr="0034580F">
        <w:rPr>
          <w:rFonts w:ascii="Arial" w:hAnsi="Arial" w:cs="Arial"/>
          <w:color w:val="000000"/>
          <w:sz w:val="24"/>
          <w:szCs w:val="24"/>
        </w:rPr>
        <w:t xml:space="preserve">and advised of the DLP’s role in relation to child protection </w:t>
      </w:r>
      <w:r w:rsidRPr="0034580F">
        <w:rPr>
          <w:rFonts w:ascii="Arial" w:hAnsi="Arial" w:cs="Arial"/>
          <w:color w:val="000000"/>
          <w:spacing w:val="-2"/>
          <w:sz w:val="24"/>
          <w:szCs w:val="24"/>
        </w:rPr>
        <w:t xml:space="preserve">procedures. </w:t>
      </w:r>
    </w:p>
    <w:p w:rsidR="0052526E" w:rsidRPr="0034580F" w:rsidRDefault="0052526E" w:rsidP="0052526E">
      <w:pPr>
        <w:spacing w:after="0"/>
        <w:ind w:left="720" w:hanging="360"/>
        <w:jc w:val="both"/>
        <w:rPr>
          <w:rFonts w:ascii="Arial" w:hAnsi="Arial" w:cs="Arial"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ind w:left="720" w:hanging="360"/>
        <w:jc w:val="both"/>
        <w:rPr>
          <w:rFonts w:ascii="Arial" w:hAnsi="Arial" w:cs="Arial"/>
          <w:spacing w:val="1"/>
          <w:sz w:val="24"/>
          <w:szCs w:val="24"/>
        </w:rPr>
      </w:pPr>
      <w:r w:rsidRPr="0034580F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34580F">
        <w:rPr>
          <w:rFonts w:ascii="Arial" w:hAnsi="Arial" w:cs="Arial"/>
          <w:color w:val="000000"/>
          <w:spacing w:val="-2"/>
          <w:sz w:val="24"/>
          <w:szCs w:val="24"/>
        </w:rPr>
        <w:tab/>
        <w:t>They</w:t>
      </w:r>
      <w:r w:rsidRPr="0034580F">
        <w:rPr>
          <w:rFonts w:ascii="Arial" w:hAnsi="Arial" w:cs="Arial"/>
          <w:spacing w:val="-2"/>
          <w:sz w:val="24"/>
          <w:szCs w:val="24"/>
        </w:rPr>
        <w:t xml:space="preserve"> should also be given a copy of BCI code of good </w:t>
      </w:r>
      <w:r w:rsidRPr="0034580F">
        <w:rPr>
          <w:rFonts w:ascii="Arial" w:hAnsi="Arial" w:cs="Arial"/>
          <w:spacing w:val="1"/>
          <w:sz w:val="24"/>
          <w:szCs w:val="24"/>
        </w:rPr>
        <w:t>practice for working with children and young people.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rPr>
          <w:rFonts w:ascii="Arial" w:hAnsi="Arial" w:cs="Arial"/>
          <w:b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color w:val="4F81BD" w:themeColor="accent1"/>
          <w:spacing w:val="1"/>
          <w:sz w:val="24"/>
          <w:szCs w:val="24"/>
        </w:rPr>
      </w:pPr>
      <w:r w:rsidRPr="0034580F">
        <w:rPr>
          <w:rFonts w:ascii="Arial" w:hAnsi="Arial" w:cs="Arial"/>
          <w:b/>
          <w:color w:val="4F81BD" w:themeColor="accent1"/>
          <w:spacing w:val="1"/>
          <w:sz w:val="24"/>
          <w:szCs w:val="24"/>
        </w:rPr>
        <w:t xml:space="preserve">Training 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pacing w:val="1"/>
          <w:sz w:val="24"/>
          <w:szCs w:val="24"/>
        </w:rPr>
        <w:t>All those working in B</w:t>
      </w:r>
      <w:r w:rsidR="00F56462" w:rsidRPr="0034580F">
        <w:rPr>
          <w:rFonts w:ascii="Arial" w:hAnsi="Arial" w:cs="Arial"/>
          <w:spacing w:val="1"/>
          <w:sz w:val="24"/>
          <w:szCs w:val="24"/>
        </w:rPr>
        <w:t xml:space="preserve">at </w:t>
      </w:r>
      <w:r w:rsidRPr="0034580F">
        <w:rPr>
          <w:rFonts w:ascii="Arial" w:hAnsi="Arial" w:cs="Arial"/>
          <w:spacing w:val="1"/>
          <w:sz w:val="24"/>
          <w:szCs w:val="24"/>
        </w:rPr>
        <w:t>C</w:t>
      </w:r>
      <w:r w:rsidR="00F56462" w:rsidRPr="0034580F">
        <w:rPr>
          <w:rFonts w:ascii="Arial" w:hAnsi="Arial" w:cs="Arial"/>
          <w:spacing w:val="1"/>
          <w:sz w:val="24"/>
          <w:szCs w:val="24"/>
        </w:rPr>
        <w:t xml:space="preserve">onservation </w:t>
      </w:r>
      <w:r w:rsidRPr="0034580F">
        <w:rPr>
          <w:rFonts w:ascii="Arial" w:hAnsi="Arial" w:cs="Arial"/>
          <w:spacing w:val="1"/>
          <w:sz w:val="24"/>
          <w:szCs w:val="24"/>
        </w:rPr>
        <w:t>I</w:t>
      </w:r>
      <w:r w:rsidR="00F56462" w:rsidRPr="0034580F">
        <w:rPr>
          <w:rFonts w:ascii="Arial" w:hAnsi="Arial" w:cs="Arial"/>
          <w:spacing w:val="1"/>
          <w:sz w:val="24"/>
          <w:szCs w:val="24"/>
        </w:rPr>
        <w:t>reland Ltd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 activities, whether as </w:t>
      </w:r>
      <w:r w:rsidR="00F56462" w:rsidRPr="0034580F">
        <w:rPr>
          <w:rFonts w:ascii="Arial" w:hAnsi="Arial" w:cs="Arial"/>
          <w:spacing w:val="1"/>
          <w:sz w:val="24"/>
          <w:szCs w:val="24"/>
        </w:rPr>
        <w:t xml:space="preserve">employees, contracted workers or </w:t>
      </w:r>
      <w:r w:rsidR="00C81CEF" w:rsidRPr="0034580F">
        <w:rPr>
          <w:rFonts w:ascii="Arial" w:hAnsi="Arial" w:cs="Arial"/>
          <w:spacing w:val="1"/>
          <w:sz w:val="24"/>
          <w:szCs w:val="24"/>
        </w:rPr>
        <w:t xml:space="preserve">nominated </w:t>
      </w:r>
      <w:r w:rsidR="00F56462" w:rsidRPr="0034580F">
        <w:rPr>
          <w:rFonts w:ascii="Arial" w:hAnsi="Arial" w:cs="Arial"/>
          <w:spacing w:val="1"/>
          <w:sz w:val="24"/>
          <w:szCs w:val="24"/>
        </w:rPr>
        <w:t>volunteer staff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, will be given training in child protection policies and </w:t>
      </w:r>
      <w:r w:rsidRPr="0034580F">
        <w:rPr>
          <w:rFonts w:ascii="Arial" w:hAnsi="Arial" w:cs="Arial"/>
          <w:spacing w:val="-3"/>
          <w:sz w:val="24"/>
          <w:szCs w:val="24"/>
        </w:rPr>
        <w:t xml:space="preserve">procedures, including information about how to respond to suspicions and </w:t>
      </w:r>
      <w:r w:rsidRPr="0034580F">
        <w:rPr>
          <w:rFonts w:ascii="Arial" w:hAnsi="Arial" w:cs="Arial"/>
          <w:sz w:val="24"/>
          <w:szCs w:val="24"/>
        </w:rPr>
        <w:t xml:space="preserve">allegations of child abuse. </w:t>
      </w:r>
      <w:r w:rsidRPr="0034580F">
        <w:rPr>
          <w:rFonts w:ascii="Arial" w:hAnsi="Arial" w:cs="Arial"/>
          <w:spacing w:val="1"/>
          <w:sz w:val="24"/>
          <w:szCs w:val="24"/>
        </w:rPr>
        <w:t xml:space="preserve">To maintain high standards and good practice generally, training will be provided </w:t>
      </w:r>
      <w:r w:rsidRPr="0034580F">
        <w:rPr>
          <w:rFonts w:ascii="Arial" w:hAnsi="Arial" w:cs="Arial"/>
          <w:spacing w:val="-3"/>
          <w:sz w:val="24"/>
          <w:szCs w:val="24"/>
        </w:rPr>
        <w:t xml:space="preserve">on an ongoing basis. </w:t>
      </w:r>
    </w:p>
    <w:p w:rsidR="0052526E" w:rsidRPr="0034580F" w:rsidRDefault="0052526E" w:rsidP="0052526E">
      <w:pPr>
        <w:spacing w:after="0"/>
        <w:ind w:right="-328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bCs/>
          <w:color w:val="4F81BD" w:themeColor="accent1"/>
          <w:spacing w:val="2"/>
          <w:sz w:val="24"/>
          <w:szCs w:val="24"/>
        </w:rPr>
      </w:pPr>
      <w:r w:rsidRPr="0034580F">
        <w:rPr>
          <w:rFonts w:ascii="Arial" w:hAnsi="Arial" w:cs="Arial"/>
          <w:b/>
          <w:bCs/>
          <w:color w:val="4F81BD" w:themeColor="accent1"/>
          <w:spacing w:val="2"/>
          <w:sz w:val="24"/>
          <w:szCs w:val="24"/>
        </w:rPr>
        <w:t>Ways of providing evidence of meeting training needs:</w:t>
      </w: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52526E" w:rsidRPr="0034580F" w:rsidRDefault="0052526E" w:rsidP="0052526E">
      <w:pPr>
        <w:spacing w:after="0"/>
        <w:jc w:val="both"/>
        <w:rPr>
          <w:rFonts w:ascii="Arial" w:hAnsi="Arial" w:cs="Arial"/>
          <w:spacing w:val="1"/>
          <w:sz w:val="24"/>
          <w:szCs w:val="24"/>
        </w:rPr>
      </w:pPr>
      <w:r w:rsidRPr="0034580F">
        <w:rPr>
          <w:rFonts w:ascii="Arial" w:hAnsi="Arial" w:cs="Arial"/>
          <w:spacing w:val="1"/>
          <w:sz w:val="24"/>
          <w:szCs w:val="24"/>
        </w:rPr>
        <w:t>The following documents can be used to provide evidence that the Training Standard has been met:</w:t>
      </w:r>
    </w:p>
    <w:p w:rsidR="0052526E" w:rsidRPr="0034580F" w:rsidRDefault="0052526E" w:rsidP="0052526E">
      <w:pPr>
        <w:spacing w:after="0"/>
        <w:ind w:left="360" w:right="-330"/>
        <w:jc w:val="both"/>
        <w:rPr>
          <w:rFonts w:ascii="Arial" w:hAnsi="Arial" w:cs="Arial"/>
          <w:spacing w:val="2"/>
          <w:sz w:val="24"/>
          <w:szCs w:val="24"/>
        </w:rPr>
      </w:pPr>
      <w:r w:rsidRPr="0034580F">
        <w:rPr>
          <w:rFonts w:ascii="Arial" w:hAnsi="Arial" w:cs="Arial"/>
          <w:spacing w:val="2"/>
          <w:sz w:val="24"/>
          <w:szCs w:val="24"/>
        </w:rPr>
        <w:sym w:font="Wingdings 2" w:char="F097"/>
      </w:r>
      <w:r w:rsidRPr="0034580F">
        <w:rPr>
          <w:rFonts w:ascii="Arial" w:hAnsi="Arial" w:cs="Arial"/>
          <w:spacing w:val="2"/>
          <w:sz w:val="24"/>
          <w:szCs w:val="24"/>
        </w:rPr>
        <w:tab/>
        <w:t>Copies of training plans or programmes with dates and times of implementation</w:t>
      </w:r>
    </w:p>
    <w:p w:rsidR="0052526E" w:rsidRPr="0034580F" w:rsidRDefault="0052526E" w:rsidP="0052526E">
      <w:pPr>
        <w:spacing w:after="0"/>
        <w:ind w:left="360" w:right="145"/>
        <w:jc w:val="both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sym w:font="Wingdings 2" w:char="F097"/>
      </w:r>
      <w:r w:rsidRPr="0034580F">
        <w:rPr>
          <w:rFonts w:ascii="Arial" w:hAnsi="Arial" w:cs="Arial"/>
          <w:sz w:val="24"/>
          <w:szCs w:val="24"/>
        </w:rPr>
        <w:tab/>
        <w:t xml:space="preserve">Records of course attendance for all attendees </w:t>
      </w:r>
    </w:p>
    <w:p w:rsidR="0052526E" w:rsidRPr="0034580F" w:rsidRDefault="0052526E" w:rsidP="0052526E">
      <w:pPr>
        <w:spacing w:after="0"/>
        <w:ind w:left="360" w:right="145"/>
        <w:jc w:val="both"/>
        <w:rPr>
          <w:rFonts w:ascii="Arial" w:hAnsi="Arial" w:cs="Arial"/>
          <w:spacing w:val="-3"/>
          <w:sz w:val="24"/>
          <w:szCs w:val="24"/>
        </w:rPr>
      </w:pPr>
      <w:r w:rsidRPr="0034580F">
        <w:rPr>
          <w:rFonts w:ascii="Arial" w:hAnsi="Arial" w:cs="Arial"/>
          <w:spacing w:val="-3"/>
          <w:sz w:val="24"/>
          <w:szCs w:val="24"/>
        </w:rPr>
        <w:sym w:font="Wingdings 2" w:char="F097"/>
      </w:r>
      <w:r w:rsidRPr="0034580F">
        <w:rPr>
          <w:rFonts w:ascii="Arial" w:hAnsi="Arial" w:cs="Arial"/>
          <w:spacing w:val="-3"/>
          <w:sz w:val="24"/>
          <w:szCs w:val="24"/>
        </w:rPr>
        <w:tab/>
        <w:t xml:space="preserve">Induction programmes and attendance documentation </w:t>
      </w:r>
    </w:p>
    <w:p w:rsidR="0052526E" w:rsidRPr="0034580F" w:rsidRDefault="0052526E" w:rsidP="0052526E">
      <w:pPr>
        <w:widowControl w:val="0"/>
        <w:kinsoku w:val="0"/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52526E" w:rsidRPr="0034580F" w:rsidRDefault="0052526E" w:rsidP="0052526E">
      <w:pPr>
        <w:widowControl w:val="0"/>
        <w:kinsoku w:val="0"/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182E2A" w:rsidRPr="0034580F" w:rsidRDefault="00182E2A">
      <w:pPr>
        <w:rPr>
          <w:rFonts w:ascii="Arial" w:hAnsi="Arial" w:cs="Arial"/>
          <w:sz w:val="24"/>
          <w:szCs w:val="24"/>
        </w:rPr>
      </w:pPr>
    </w:p>
    <w:sectPr w:rsidR="00182E2A" w:rsidRPr="0034580F" w:rsidSect="009D6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0" w:rsidRDefault="00913640" w:rsidP="00801EEC">
      <w:pPr>
        <w:spacing w:after="0" w:line="240" w:lineRule="auto"/>
      </w:pPr>
      <w:r>
        <w:separator/>
      </w:r>
    </w:p>
  </w:endnote>
  <w:endnote w:type="continuationSeparator" w:id="0">
    <w:p w:rsidR="00913640" w:rsidRDefault="00913640" w:rsidP="0080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CC" w:rsidRDefault="005A2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C" w:rsidRDefault="0034580F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5A23CC">
      <w:rPr>
        <w:rFonts w:ascii="Arial" w:hAnsi="Arial" w:cs="Arial"/>
        <w:sz w:val="16"/>
        <w:szCs w:val="16"/>
      </w:rPr>
      <w:t>Review 02/04/2016</w:t>
    </w:r>
    <w:r w:rsidR="00801EEC" w:rsidRPr="005A23CC">
      <w:rPr>
        <w:rFonts w:ascii="Arial" w:hAnsi="Arial" w:cs="Arial"/>
        <w:sz w:val="16"/>
        <w:szCs w:val="16"/>
      </w:rPr>
      <w:ptab w:relativeTo="margin" w:alignment="right" w:leader="none"/>
    </w:r>
    <w:r w:rsidR="00801EEC" w:rsidRPr="005A23CC">
      <w:rPr>
        <w:rFonts w:ascii="Arial" w:hAnsi="Arial" w:cs="Arial"/>
        <w:sz w:val="16"/>
        <w:szCs w:val="16"/>
      </w:rPr>
      <w:t xml:space="preserve">Page </w:t>
    </w:r>
    <w:r w:rsidR="000D73BA" w:rsidRPr="005A23CC">
      <w:rPr>
        <w:rFonts w:ascii="Arial" w:hAnsi="Arial" w:cs="Arial"/>
        <w:sz w:val="16"/>
        <w:szCs w:val="16"/>
      </w:rPr>
      <w:fldChar w:fldCharType="begin"/>
    </w:r>
    <w:r w:rsidR="00F956D9" w:rsidRPr="005A23CC">
      <w:rPr>
        <w:rFonts w:ascii="Arial" w:hAnsi="Arial" w:cs="Arial"/>
        <w:sz w:val="16"/>
        <w:szCs w:val="16"/>
      </w:rPr>
      <w:instrText xml:space="preserve"> PAGE   \* MERGEFORMAT </w:instrText>
    </w:r>
    <w:r w:rsidR="000D73BA" w:rsidRPr="005A23CC">
      <w:rPr>
        <w:rFonts w:ascii="Arial" w:hAnsi="Arial" w:cs="Arial"/>
        <w:sz w:val="16"/>
        <w:szCs w:val="16"/>
      </w:rPr>
      <w:fldChar w:fldCharType="separate"/>
    </w:r>
    <w:r w:rsidR="00BA3663">
      <w:rPr>
        <w:rFonts w:ascii="Arial" w:hAnsi="Arial" w:cs="Arial"/>
        <w:noProof/>
        <w:sz w:val="16"/>
        <w:szCs w:val="16"/>
      </w:rPr>
      <w:t>1</w:t>
    </w:r>
    <w:r w:rsidR="000D73BA" w:rsidRPr="005A23CC">
      <w:rPr>
        <w:rFonts w:ascii="Arial" w:hAnsi="Arial" w:cs="Arial"/>
        <w:sz w:val="16"/>
        <w:szCs w:val="16"/>
      </w:rPr>
      <w:fldChar w:fldCharType="end"/>
    </w:r>
    <w:r w:rsidR="00801EEC" w:rsidRPr="005A23CC">
      <w:rPr>
        <w:rFonts w:ascii="Arial" w:hAnsi="Arial" w:cs="Arial"/>
        <w:sz w:val="16"/>
        <w:szCs w:val="16"/>
      </w:rPr>
      <w:t xml:space="preserve"> of 2</w:t>
    </w:r>
  </w:p>
  <w:p w:rsidR="005A23CC" w:rsidRPr="005A23CC" w:rsidRDefault="005A23CC">
    <w:pPr>
      <w:pStyle w:val="Footer"/>
      <w:pBdr>
        <w:top w:val="thinThickSmallGap" w:sz="24" w:space="1" w:color="622423" w:themeColor="accent2" w:themeShade="7F"/>
      </w:pBdr>
      <w:rPr>
        <w:color w:val="943634"/>
        <w:sz w:val="20"/>
        <w:szCs w:val="20"/>
      </w:rPr>
    </w:pPr>
    <w:r>
      <w:rPr>
        <w:color w:val="943634"/>
        <w:sz w:val="20"/>
        <w:szCs w:val="20"/>
      </w:rPr>
      <w:t xml:space="preserve">Registered Company Address: Bat Conservation Ireland, Ulex House, Drumheel, Lisduff, Virginia, County Cavan </w:t>
    </w:r>
    <w:r>
      <w:rPr>
        <w:rFonts w:ascii="Times New Roman" w:hAnsi="Times New Roman"/>
        <w:color w:val="943634"/>
        <w:sz w:val="20"/>
        <w:szCs w:val="20"/>
      </w:rPr>
      <w:t xml:space="preserve">Charitable Company Limited by Guarantee No. 494343                                                                                                                 </w:t>
    </w:r>
    <w:r>
      <w:rPr>
        <w:color w:val="943634"/>
        <w:sz w:val="20"/>
        <w:szCs w:val="20"/>
      </w:rPr>
      <w:t>Directors of Bat Conservation Ireland Ltd.: Austin Hopkirk (Chairperson), Brian Keeley (Vice-Chairperson), Dr. Chris Peppiatt (Hon. Treasurer) Council members; Dr. Tina Aughney (Company Secretary), Dr. Niamh Roche, Dr. Kate McAney, Donna Mullen, Paul Scott, Dr. Caroline Shiel, Faith Wilson, Harm Deenen, Mairead Stack</w:t>
    </w:r>
  </w:p>
  <w:p w:rsidR="00801EEC" w:rsidRDefault="00801E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CC" w:rsidRDefault="005A2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0" w:rsidRDefault="00913640" w:rsidP="00801EEC">
      <w:pPr>
        <w:spacing w:after="0" w:line="240" w:lineRule="auto"/>
      </w:pPr>
      <w:r>
        <w:separator/>
      </w:r>
    </w:p>
  </w:footnote>
  <w:footnote w:type="continuationSeparator" w:id="0">
    <w:p w:rsidR="00913640" w:rsidRDefault="00913640" w:rsidP="0080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CC" w:rsidRDefault="005A2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CC" w:rsidRDefault="005A2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CC" w:rsidRDefault="005A2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076"/>
    <w:rsid w:val="000066E1"/>
    <w:rsid w:val="00015F06"/>
    <w:rsid w:val="000176D5"/>
    <w:rsid w:val="0002694B"/>
    <w:rsid w:val="000310EC"/>
    <w:rsid w:val="00042BC4"/>
    <w:rsid w:val="00064E9F"/>
    <w:rsid w:val="0009671B"/>
    <w:rsid w:val="000A3C85"/>
    <w:rsid w:val="000B2DED"/>
    <w:rsid w:val="000C75F9"/>
    <w:rsid w:val="000D73BA"/>
    <w:rsid w:val="000E273C"/>
    <w:rsid w:val="000F6189"/>
    <w:rsid w:val="00114E2A"/>
    <w:rsid w:val="00127C19"/>
    <w:rsid w:val="00160BDF"/>
    <w:rsid w:val="001824E3"/>
    <w:rsid w:val="00182E2A"/>
    <w:rsid w:val="00183476"/>
    <w:rsid w:val="001A490F"/>
    <w:rsid w:val="001A4DDA"/>
    <w:rsid w:val="001A5E79"/>
    <w:rsid w:val="001B5CF0"/>
    <w:rsid w:val="001B6BF3"/>
    <w:rsid w:val="001C2959"/>
    <w:rsid w:val="001E580B"/>
    <w:rsid w:val="00203DBF"/>
    <w:rsid w:val="002338B0"/>
    <w:rsid w:val="00237F39"/>
    <w:rsid w:val="002438C5"/>
    <w:rsid w:val="00256F2A"/>
    <w:rsid w:val="002A4453"/>
    <w:rsid w:val="002A6BDC"/>
    <w:rsid w:val="002B6B96"/>
    <w:rsid w:val="002E13F4"/>
    <w:rsid w:val="002F6265"/>
    <w:rsid w:val="00304C59"/>
    <w:rsid w:val="003061F4"/>
    <w:rsid w:val="0030682B"/>
    <w:rsid w:val="0031148B"/>
    <w:rsid w:val="00315076"/>
    <w:rsid w:val="003364C9"/>
    <w:rsid w:val="00345525"/>
    <w:rsid w:val="0034580F"/>
    <w:rsid w:val="003712B9"/>
    <w:rsid w:val="00385F36"/>
    <w:rsid w:val="0039154A"/>
    <w:rsid w:val="00392521"/>
    <w:rsid w:val="003A4113"/>
    <w:rsid w:val="003B0585"/>
    <w:rsid w:val="003E0F15"/>
    <w:rsid w:val="00440240"/>
    <w:rsid w:val="0045282E"/>
    <w:rsid w:val="004819EC"/>
    <w:rsid w:val="004925EE"/>
    <w:rsid w:val="0049611C"/>
    <w:rsid w:val="00496387"/>
    <w:rsid w:val="004A338F"/>
    <w:rsid w:val="004B11A2"/>
    <w:rsid w:val="004C610D"/>
    <w:rsid w:val="004E1882"/>
    <w:rsid w:val="004F1A8B"/>
    <w:rsid w:val="00514226"/>
    <w:rsid w:val="0052526E"/>
    <w:rsid w:val="00531FB9"/>
    <w:rsid w:val="00536BDB"/>
    <w:rsid w:val="005A23CC"/>
    <w:rsid w:val="005B2759"/>
    <w:rsid w:val="005C655A"/>
    <w:rsid w:val="00600E56"/>
    <w:rsid w:val="00671C1D"/>
    <w:rsid w:val="00675094"/>
    <w:rsid w:val="00686349"/>
    <w:rsid w:val="006B4656"/>
    <w:rsid w:val="00702EEA"/>
    <w:rsid w:val="00706135"/>
    <w:rsid w:val="00715A8E"/>
    <w:rsid w:val="00721DBB"/>
    <w:rsid w:val="007B2054"/>
    <w:rsid w:val="007B268C"/>
    <w:rsid w:val="007F3BB1"/>
    <w:rsid w:val="007F460F"/>
    <w:rsid w:val="00801EEC"/>
    <w:rsid w:val="00844FE8"/>
    <w:rsid w:val="00845E21"/>
    <w:rsid w:val="00846B56"/>
    <w:rsid w:val="00851B65"/>
    <w:rsid w:val="008533F8"/>
    <w:rsid w:val="008654CA"/>
    <w:rsid w:val="008724C9"/>
    <w:rsid w:val="00875820"/>
    <w:rsid w:val="0089217F"/>
    <w:rsid w:val="00893785"/>
    <w:rsid w:val="008F1AE6"/>
    <w:rsid w:val="0090717A"/>
    <w:rsid w:val="00910B06"/>
    <w:rsid w:val="00913640"/>
    <w:rsid w:val="009230CC"/>
    <w:rsid w:val="00932B8C"/>
    <w:rsid w:val="00941AE2"/>
    <w:rsid w:val="00947031"/>
    <w:rsid w:val="00967512"/>
    <w:rsid w:val="00970EEF"/>
    <w:rsid w:val="0099269E"/>
    <w:rsid w:val="009A36A6"/>
    <w:rsid w:val="009D6DC2"/>
    <w:rsid w:val="00A01BA7"/>
    <w:rsid w:val="00A247C2"/>
    <w:rsid w:val="00A31D14"/>
    <w:rsid w:val="00A419D4"/>
    <w:rsid w:val="00A60ECD"/>
    <w:rsid w:val="00A66DB9"/>
    <w:rsid w:val="00A7293C"/>
    <w:rsid w:val="00A808AA"/>
    <w:rsid w:val="00AD0B2E"/>
    <w:rsid w:val="00AF5DF4"/>
    <w:rsid w:val="00B00056"/>
    <w:rsid w:val="00B0629E"/>
    <w:rsid w:val="00B07ADB"/>
    <w:rsid w:val="00B14E6C"/>
    <w:rsid w:val="00B17A2F"/>
    <w:rsid w:val="00B22E21"/>
    <w:rsid w:val="00B369F9"/>
    <w:rsid w:val="00B7006D"/>
    <w:rsid w:val="00B718CA"/>
    <w:rsid w:val="00B844CA"/>
    <w:rsid w:val="00B845BF"/>
    <w:rsid w:val="00B93E01"/>
    <w:rsid w:val="00B975F4"/>
    <w:rsid w:val="00BA3663"/>
    <w:rsid w:val="00BB0197"/>
    <w:rsid w:val="00BC5EF0"/>
    <w:rsid w:val="00BC61E4"/>
    <w:rsid w:val="00C13B01"/>
    <w:rsid w:val="00C17527"/>
    <w:rsid w:val="00C63CBD"/>
    <w:rsid w:val="00C700DD"/>
    <w:rsid w:val="00C81CEF"/>
    <w:rsid w:val="00C93D18"/>
    <w:rsid w:val="00CC30CC"/>
    <w:rsid w:val="00CD5C6E"/>
    <w:rsid w:val="00D16C0A"/>
    <w:rsid w:val="00D27AA6"/>
    <w:rsid w:val="00D44ECF"/>
    <w:rsid w:val="00D506EE"/>
    <w:rsid w:val="00D60313"/>
    <w:rsid w:val="00D90F96"/>
    <w:rsid w:val="00D91FA2"/>
    <w:rsid w:val="00D950DC"/>
    <w:rsid w:val="00DD5E79"/>
    <w:rsid w:val="00DE03EF"/>
    <w:rsid w:val="00E04632"/>
    <w:rsid w:val="00E11EAF"/>
    <w:rsid w:val="00E162EE"/>
    <w:rsid w:val="00E3298F"/>
    <w:rsid w:val="00E33A99"/>
    <w:rsid w:val="00E44AAA"/>
    <w:rsid w:val="00E73AA9"/>
    <w:rsid w:val="00EA7258"/>
    <w:rsid w:val="00EB40AE"/>
    <w:rsid w:val="00EB6CED"/>
    <w:rsid w:val="00EE1096"/>
    <w:rsid w:val="00F26F53"/>
    <w:rsid w:val="00F56462"/>
    <w:rsid w:val="00F62258"/>
    <w:rsid w:val="00F701CC"/>
    <w:rsid w:val="00F76B0D"/>
    <w:rsid w:val="00F94F57"/>
    <w:rsid w:val="00F956D9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6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26E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2526E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526E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6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0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E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6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26E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2526E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526E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6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Mullen;Austin Hopkirk</dc:creator>
  <cp:lastModifiedBy>Niamh</cp:lastModifiedBy>
  <cp:revision>2</cp:revision>
  <dcterms:created xsi:type="dcterms:W3CDTF">2015-05-19T09:40:00Z</dcterms:created>
  <dcterms:modified xsi:type="dcterms:W3CDTF">2015-05-19T09:40:00Z</dcterms:modified>
</cp:coreProperties>
</file>